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7BA2" w:rsidP="00B27BA2">
      <w:pPr>
        <w:jc w:val="center"/>
        <w:rPr>
          <w:rFonts w:ascii="Times New Roman" w:hAnsi="Times New Roman" w:cs="Times New Roman"/>
          <w:b/>
          <w:sz w:val="28"/>
          <w:szCs w:val="28"/>
          <w:lang w:val="kk-KZ"/>
        </w:rPr>
      </w:pPr>
      <w:r w:rsidRPr="00B27BA2">
        <w:rPr>
          <w:rFonts w:ascii="Times New Roman" w:hAnsi="Times New Roman" w:cs="Times New Roman"/>
          <w:b/>
          <w:sz w:val="28"/>
          <w:szCs w:val="28"/>
          <w:lang w:val="kk-KZ"/>
        </w:rPr>
        <w:t>Қисық өскен ағашта көлеңке болмайды</w:t>
      </w:r>
    </w:p>
    <w:p w:rsidR="00905BCA" w:rsidRDefault="001462EE" w:rsidP="00B27BA2">
      <w:pPr>
        <w:jc w:val="center"/>
        <w:rPr>
          <w:rFonts w:ascii="Times New Roman" w:hAnsi="Times New Roman" w:cs="Times New Roman"/>
          <w:b/>
          <w:sz w:val="28"/>
          <w:szCs w:val="28"/>
          <w:lang w:val="kk-KZ"/>
        </w:rPr>
      </w:pPr>
      <w:r>
        <w:rPr>
          <w:rFonts w:ascii="Times New Roman" w:hAnsi="Times New Roman" w:cs="Times New Roman"/>
          <w:b/>
          <w:sz w:val="28"/>
          <w:szCs w:val="28"/>
          <w:lang w:val="kk-KZ"/>
        </w:rPr>
        <w:t>От правильного воспитания детей зависит благосостояние всего народа</w:t>
      </w:r>
    </w:p>
    <w:p w:rsidR="00B27BA2" w:rsidRDefault="00B27BA2" w:rsidP="00A15E9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74F32">
        <w:rPr>
          <w:rFonts w:ascii="Times New Roman" w:hAnsi="Times New Roman" w:cs="Times New Roman"/>
          <w:sz w:val="28"/>
          <w:szCs w:val="28"/>
          <w:lang w:val="kk-KZ"/>
        </w:rPr>
        <w:t xml:space="preserve">Білім беру мекемелерінің  Елбасы  Жолдауындағы  маңызы қандай? Осыған тоқталып өтсем, білім беру, денсаулық сақтау, әлеуметтік қорғау қызметкерлерінің  әлеуметтік пакеттерін қайта қарастыру керектігі айтылды. Елбасы осы Жолдауында мемлекеттік қызметкерлердің  айлықтарын  көтерудің жаңа моделін жасауды ұсынды. Үкіметке денсаулық сақтау қызметкерлерінің жалақысын </w:t>
      </w:r>
      <w:r w:rsidR="002B1D71">
        <w:rPr>
          <w:rFonts w:ascii="Times New Roman" w:hAnsi="Times New Roman" w:cs="Times New Roman"/>
          <w:sz w:val="28"/>
          <w:szCs w:val="28"/>
          <w:lang w:val="kk-KZ"/>
        </w:rPr>
        <w:t xml:space="preserve"> </w:t>
      </w:r>
      <w:r w:rsidR="002B1D71" w:rsidRPr="002B1D71">
        <w:rPr>
          <w:rFonts w:ascii="Times New Roman" w:hAnsi="Times New Roman" w:cs="Times New Roman"/>
          <w:sz w:val="28"/>
          <w:szCs w:val="28"/>
          <w:lang w:val="kk-KZ"/>
        </w:rPr>
        <w:t>28</w:t>
      </w:r>
      <w:r w:rsidR="002B1D71">
        <w:rPr>
          <w:rFonts w:ascii="Times New Roman" w:hAnsi="Times New Roman" w:cs="Times New Roman"/>
          <w:sz w:val="28"/>
          <w:szCs w:val="28"/>
          <w:lang w:val="kk-KZ"/>
        </w:rPr>
        <w:t xml:space="preserve">пайызға, білім саласында </w:t>
      </w:r>
      <w:r w:rsidR="002B1D71" w:rsidRPr="002B1D71">
        <w:rPr>
          <w:rFonts w:ascii="Times New Roman" w:hAnsi="Times New Roman" w:cs="Times New Roman"/>
          <w:sz w:val="28"/>
          <w:szCs w:val="28"/>
          <w:lang w:val="kk-KZ"/>
        </w:rPr>
        <w:t xml:space="preserve"> 29</w:t>
      </w:r>
      <w:r w:rsidR="002B1D71">
        <w:rPr>
          <w:rFonts w:ascii="Times New Roman" w:hAnsi="Times New Roman" w:cs="Times New Roman"/>
          <w:sz w:val="28"/>
          <w:szCs w:val="28"/>
          <w:lang w:val="kk-KZ"/>
        </w:rPr>
        <w:t xml:space="preserve">пайызға, еңбекті қорғау, әлеуметтік салада </w:t>
      </w:r>
      <w:r w:rsidR="002B1D71" w:rsidRPr="002B1D71">
        <w:rPr>
          <w:rFonts w:ascii="Times New Roman" w:hAnsi="Times New Roman" w:cs="Times New Roman"/>
          <w:sz w:val="28"/>
          <w:szCs w:val="28"/>
          <w:lang w:val="kk-KZ"/>
        </w:rPr>
        <w:t xml:space="preserve"> 40</w:t>
      </w:r>
      <w:r w:rsidR="002B1D71">
        <w:rPr>
          <w:rFonts w:ascii="Times New Roman" w:hAnsi="Times New Roman" w:cs="Times New Roman"/>
          <w:sz w:val="28"/>
          <w:szCs w:val="28"/>
          <w:lang w:val="kk-KZ"/>
        </w:rPr>
        <w:t xml:space="preserve"> пайызға көтеруге тапсырма берді.</w:t>
      </w:r>
    </w:p>
    <w:p w:rsidR="002B1D71" w:rsidRDefault="002B1D71" w:rsidP="00A15E9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Осыған байланысты өңіріміздегі жоғары оқу орындары мен ғылыми</w:t>
      </w:r>
      <w:r w:rsidRPr="002B1D71">
        <w:rPr>
          <w:rFonts w:ascii="Times New Roman" w:hAnsi="Times New Roman" w:cs="Times New Roman"/>
          <w:sz w:val="28"/>
          <w:szCs w:val="28"/>
          <w:lang w:val="kk-KZ"/>
        </w:rPr>
        <w:t>-</w:t>
      </w:r>
      <w:r>
        <w:rPr>
          <w:rFonts w:ascii="Times New Roman" w:hAnsi="Times New Roman" w:cs="Times New Roman"/>
          <w:sz w:val="28"/>
          <w:szCs w:val="28"/>
          <w:lang w:val="kk-KZ"/>
        </w:rPr>
        <w:t>зерттеу орталықтарының потенциалын біріктіріп, олардың зертханалық базасын ғылыми</w:t>
      </w:r>
      <w:r w:rsidRPr="002B1D71">
        <w:rPr>
          <w:rFonts w:ascii="Times New Roman" w:hAnsi="Times New Roman" w:cs="Times New Roman"/>
          <w:sz w:val="28"/>
          <w:szCs w:val="28"/>
          <w:lang w:val="kk-KZ"/>
        </w:rPr>
        <w:t>-</w:t>
      </w:r>
      <w:r>
        <w:rPr>
          <w:rFonts w:ascii="Times New Roman" w:hAnsi="Times New Roman" w:cs="Times New Roman"/>
          <w:sz w:val="28"/>
          <w:szCs w:val="28"/>
          <w:lang w:val="kk-KZ"/>
        </w:rPr>
        <w:t>зерттеулерге және маман даярлауға ортақ пайдалануүрдісін енгізуіміз қажет.Елбасы олардың мақсат</w:t>
      </w:r>
      <w:r w:rsidRPr="002B1D71">
        <w:rPr>
          <w:rFonts w:ascii="Times New Roman" w:hAnsi="Times New Roman" w:cs="Times New Roman"/>
          <w:sz w:val="28"/>
          <w:szCs w:val="28"/>
          <w:lang w:val="kk-KZ"/>
        </w:rPr>
        <w:t>-</w:t>
      </w:r>
      <w:r>
        <w:rPr>
          <w:rFonts w:ascii="Times New Roman" w:hAnsi="Times New Roman" w:cs="Times New Roman"/>
          <w:sz w:val="28"/>
          <w:szCs w:val="28"/>
          <w:lang w:val="kk-KZ"/>
        </w:rPr>
        <w:t>мүдделерін  ойлап, қоғамның толыққанды мүшесі ретінде қамқорлық білдіріп, жұмысқа қабылдауды тапсырса, ал біз, білім беру мекемелері инклюзивті білім мен тәрбие беруді жандандыруымыз керек.</w:t>
      </w:r>
    </w:p>
    <w:p w:rsidR="0018299A" w:rsidRDefault="002B1D71" w:rsidP="00A15E90">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Жолдаудағы басымдықтарды әрбір жетекші құр түсініп қана қоймай, оны жүрекпен қабылдауы керек. Бұл жүйелі жұмыс тәрбиелік мәнге ие, яғни ол отбасынан қалыптасып, патриоттық сезімге тәрбиелеуі тиіс.</w:t>
      </w:r>
      <w:r w:rsidR="0018299A">
        <w:rPr>
          <w:rFonts w:ascii="Times New Roman" w:hAnsi="Times New Roman" w:cs="Times New Roman"/>
          <w:sz w:val="28"/>
          <w:szCs w:val="28"/>
          <w:lang w:val="kk-KZ"/>
        </w:rPr>
        <w:t xml:space="preserve"> Үш және алты жас аралығындағы балаларды мектепке дейінгі біліммен </w:t>
      </w:r>
      <w:r w:rsidR="0018299A" w:rsidRPr="0018299A">
        <w:rPr>
          <w:rFonts w:ascii="Times New Roman" w:hAnsi="Times New Roman" w:cs="Times New Roman"/>
          <w:sz w:val="28"/>
          <w:szCs w:val="28"/>
          <w:lang w:val="kk-KZ"/>
        </w:rPr>
        <w:t xml:space="preserve">100% </w:t>
      </w:r>
      <w:r w:rsidR="0018299A">
        <w:rPr>
          <w:rFonts w:ascii="Times New Roman" w:hAnsi="Times New Roman" w:cs="Times New Roman"/>
          <w:sz w:val="28"/>
          <w:szCs w:val="28"/>
          <w:lang w:val="kk-KZ"/>
        </w:rPr>
        <w:t>қамтамасыз ету, мектептерді салу, ұстаздардың жалақысын көтеру</w:t>
      </w:r>
      <w:r w:rsidR="00905BCA">
        <w:rPr>
          <w:rFonts w:ascii="Times New Roman" w:hAnsi="Times New Roman" w:cs="Times New Roman"/>
          <w:sz w:val="28"/>
          <w:szCs w:val="28"/>
          <w:lang w:val="kk-KZ"/>
        </w:rPr>
        <w:t xml:space="preserve"> </w:t>
      </w:r>
      <w:r w:rsidR="0018299A" w:rsidRPr="0018299A">
        <w:rPr>
          <w:rFonts w:ascii="Times New Roman" w:hAnsi="Times New Roman" w:cs="Times New Roman"/>
          <w:sz w:val="28"/>
          <w:szCs w:val="28"/>
          <w:lang w:val="kk-KZ"/>
        </w:rPr>
        <w:t>-</w:t>
      </w:r>
      <w:r w:rsidR="0018299A">
        <w:rPr>
          <w:rFonts w:ascii="Times New Roman" w:hAnsi="Times New Roman" w:cs="Times New Roman"/>
          <w:sz w:val="28"/>
          <w:szCs w:val="28"/>
          <w:lang w:val="kk-KZ"/>
        </w:rPr>
        <w:t xml:space="preserve"> ол бір ұлттың болашақ ұрпағының тәрбиесі мен білім алуына жан</w:t>
      </w:r>
      <w:r w:rsidR="0018299A" w:rsidRPr="0018299A">
        <w:rPr>
          <w:rFonts w:ascii="Times New Roman" w:hAnsi="Times New Roman" w:cs="Times New Roman"/>
          <w:sz w:val="28"/>
          <w:szCs w:val="28"/>
          <w:lang w:val="kk-KZ"/>
        </w:rPr>
        <w:t>-</w:t>
      </w:r>
      <w:r w:rsidR="0018299A">
        <w:rPr>
          <w:rFonts w:ascii="Times New Roman" w:hAnsi="Times New Roman" w:cs="Times New Roman"/>
          <w:sz w:val="28"/>
          <w:szCs w:val="28"/>
          <w:lang w:val="kk-KZ"/>
        </w:rPr>
        <w:t>жақты қамқорлық көрсетуінің белгісі. Біздің халқымыздың алдында нақты міндеттер мен тапсырмалар қойылған. Олардың жүзеге асырылуына бір атаның баласындай күш салуымыз керек. Әсіресе, білімді және тала</w:t>
      </w:r>
      <w:r w:rsidR="00A15E90">
        <w:rPr>
          <w:rFonts w:ascii="Times New Roman" w:hAnsi="Times New Roman" w:cs="Times New Roman"/>
          <w:sz w:val="28"/>
          <w:szCs w:val="28"/>
          <w:lang w:val="kk-KZ"/>
        </w:rPr>
        <w:t>пты жастардың орны маңызды. Әл Ф</w:t>
      </w:r>
      <w:r w:rsidR="0018299A">
        <w:rPr>
          <w:rFonts w:ascii="Times New Roman" w:hAnsi="Times New Roman" w:cs="Times New Roman"/>
          <w:sz w:val="28"/>
          <w:szCs w:val="28"/>
          <w:lang w:val="kk-KZ"/>
        </w:rPr>
        <w:t xml:space="preserve">араби данышпан айтпақшы, «Тәрбиесіз берілген білім </w:t>
      </w:r>
      <w:r w:rsidR="00905BCA" w:rsidRPr="00A15E90">
        <w:rPr>
          <w:rFonts w:ascii="Times New Roman" w:hAnsi="Times New Roman" w:cs="Times New Roman"/>
          <w:sz w:val="28"/>
          <w:szCs w:val="28"/>
          <w:lang w:val="kk-KZ"/>
        </w:rPr>
        <w:t>-</w:t>
      </w:r>
      <w:r w:rsidR="00905BCA">
        <w:rPr>
          <w:rFonts w:ascii="Times New Roman" w:hAnsi="Times New Roman" w:cs="Times New Roman"/>
          <w:sz w:val="28"/>
          <w:szCs w:val="28"/>
          <w:lang w:val="kk-KZ"/>
        </w:rPr>
        <w:t>адамзаттың</w:t>
      </w:r>
      <w:r w:rsidR="0018299A">
        <w:rPr>
          <w:rFonts w:ascii="Times New Roman" w:hAnsi="Times New Roman" w:cs="Times New Roman"/>
          <w:sz w:val="28"/>
          <w:szCs w:val="28"/>
          <w:lang w:val="kk-KZ"/>
        </w:rPr>
        <w:t xml:space="preserve"> қас жауы. Ол оны келешекте орны толмас қателіктерге ұрындырады». Әрбір жеткіншекке біліммен қатар ұлттық тәрбие нақыштарын тұла бойына сіңіру </w:t>
      </w:r>
      <w:r w:rsidR="00905BCA" w:rsidRPr="00905BCA">
        <w:rPr>
          <w:rFonts w:ascii="Times New Roman" w:hAnsi="Times New Roman" w:cs="Times New Roman"/>
          <w:sz w:val="28"/>
          <w:szCs w:val="28"/>
          <w:lang w:val="kk-KZ"/>
        </w:rPr>
        <w:t xml:space="preserve">- </w:t>
      </w:r>
      <w:r w:rsidR="0018299A">
        <w:rPr>
          <w:rFonts w:ascii="Times New Roman" w:hAnsi="Times New Roman" w:cs="Times New Roman"/>
          <w:sz w:val="28"/>
          <w:szCs w:val="28"/>
          <w:lang w:val="kk-KZ"/>
        </w:rPr>
        <w:t>әрбір ұстаздың басты мақсатына айналуы тиіс. Балдырғандарды тәрбие тезіне салуымыз уақыт күттірмес маңызды мәселе. Ыбырай Алтынсариннің «Бақша ағаштары» әңгімесі көпшіліктің есінде. Сондағы әкесінің ұлына берген өсиеті қандай мағыналы?! Дұрыс тәрбиемен көгерген сәби түзу болып өседі, болашаққа ұмтылып, биікке түзу бой түзейді. Ал теріс тәрбие жетегінде кеткен ұлан</w:t>
      </w:r>
      <w:r w:rsidR="003320B3">
        <w:rPr>
          <w:rFonts w:ascii="Times New Roman" w:hAnsi="Times New Roman" w:cs="Times New Roman"/>
          <w:sz w:val="28"/>
          <w:szCs w:val="28"/>
          <w:lang w:val="kk-KZ"/>
        </w:rPr>
        <w:t xml:space="preserve"> </w:t>
      </w:r>
      <w:r w:rsidR="0018299A" w:rsidRPr="0018299A">
        <w:rPr>
          <w:rFonts w:ascii="Times New Roman" w:hAnsi="Times New Roman" w:cs="Times New Roman"/>
          <w:sz w:val="28"/>
          <w:szCs w:val="28"/>
          <w:lang w:val="kk-KZ"/>
        </w:rPr>
        <w:t>-</w:t>
      </w:r>
      <w:r w:rsidR="0018299A">
        <w:rPr>
          <w:rFonts w:ascii="Times New Roman" w:hAnsi="Times New Roman" w:cs="Times New Roman"/>
          <w:sz w:val="28"/>
          <w:szCs w:val="28"/>
          <w:lang w:val="kk-KZ"/>
        </w:rPr>
        <w:t xml:space="preserve"> қисық біткен бұтақ, қыңыр өскен ағаш секілді. Жақындасаң, тікенегі кіреді. Көлеңкесін саялай алмайсың. Сондықтан ұрпақ тәрбиесі </w:t>
      </w:r>
      <w:r w:rsidR="00A15E90" w:rsidRPr="00A15E90">
        <w:rPr>
          <w:rFonts w:ascii="Times New Roman" w:hAnsi="Times New Roman" w:cs="Times New Roman"/>
          <w:sz w:val="28"/>
          <w:szCs w:val="28"/>
          <w:lang w:val="kk-KZ"/>
        </w:rPr>
        <w:t>–</w:t>
      </w:r>
      <w:r w:rsidR="0018299A" w:rsidRPr="00A15E90">
        <w:rPr>
          <w:rFonts w:ascii="Times New Roman" w:hAnsi="Times New Roman" w:cs="Times New Roman"/>
          <w:sz w:val="28"/>
          <w:szCs w:val="28"/>
          <w:lang w:val="kk-KZ"/>
        </w:rPr>
        <w:t xml:space="preserve"> </w:t>
      </w:r>
      <w:r w:rsidR="00A15E90" w:rsidRPr="00A15E90">
        <w:rPr>
          <w:rFonts w:ascii="Times New Roman" w:hAnsi="Times New Roman" w:cs="Times New Roman"/>
          <w:sz w:val="28"/>
          <w:szCs w:val="28"/>
          <w:lang w:val="kk-KZ"/>
        </w:rPr>
        <w:t>хал</w:t>
      </w:r>
      <w:r w:rsidR="00A15E90">
        <w:rPr>
          <w:rFonts w:ascii="Times New Roman" w:hAnsi="Times New Roman" w:cs="Times New Roman"/>
          <w:sz w:val="28"/>
          <w:szCs w:val="28"/>
          <w:lang w:val="kk-KZ"/>
        </w:rPr>
        <w:t>ықтық маңызды іс.</w:t>
      </w:r>
    </w:p>
    <w:p w:rsidR="00A15E90" w:rsidRDefault="00A15E90" w:rsidP="00A15E90">
      <w:pPr>
        <w:spacing w:after="0" w:line="240" w:lineRule="auto"/>
        <w:ind w:firstLine="708"/>
        <w:contextualSpacing/>
        <w:jc w:val="both"/>
        <w:rPr>
          <w:rFonts w:ascii="Times New Roman" w:hAnsi="Times New Roman" w:cs="Times New Roman"/>
          <w:sz w:val="28"/>
          <w:szCs w:val="28"/>
          <w:lang w:val="kk-KZ"/>
        </w:rPr>
      </w:pPr>
    </w:p>
    <w:p w:rsidR="00A15E90" w:rsidRDefault="00A15E90" w:rsidP="00A15E90">
      <w:pPr>
        <w:spacing w:after="0" w:line="240" w:lineRule="auto"/>
        <w:ind w:firstLine="708"/>
        <w:contextualSpacing/>
        <w:jc w:val="both"/>
        <w:rPr>
          <w:rFonts w:ascii="Times New Roman" w:hAnsi="Times New Roman" w:cs="Times New Roman"/>
          <w:sz w:val="28"/>
          <w:szCs w:val="28"/>
          <w:lang w:val="kk-KZ"/>
        </w:rPr>
      </w:pPr>
    </w:p>
    <w:p w:rsidR="00A15E90" w:rsidRPr="00A15E90" w:rsidRDefault="00A15E90" w:rsidP="00A15E90">
      <w:pPr>
        <w:spacing w:after="0" w:line="240" w:lineRule="auto"/>
        <w:ind w:firstLine="708"/>
        <w:contextualSpacing/>
        <w:jc w:val="right"/>
        <w:rPr>
          <w:rFonts w:ascii="Times New Roman" w:hAnsi="Times New Roman" w:cs="Times New Roman"/>
          <w:b/>
          <w:sz w:val="28"/>
          <w:szCs w:val="28"/>
          <w:lang w:val="kk-KZ"/>
        </w:rPr>
      </w:pPr>
      <w:r w:rsidRPr="00A15E90">
        <w:rPr>
          <w:rFonts w:ascii="Times New Roman" w:hAnsi="Times New Roman" w:cs="Times New Roman"/>
          <w:b/>
          <w:sz w:val="28"/>
          <w:szCs w:val="28"/>
          <w:lang w:val="kk-KZ"/>
        </w:rPr>
        <w:t>Изматова Эльмира Тахиржанқызы</w:t>
      </w:r>
    </w:p>
    <w:sectPr w:rsidR="00A15E90" w:rsidRPr="00A15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7BA2"/>
    <w:rsid w:val="001462EE"/>
    <w:rsid w:val="0018299A"/>
    <w:rsid w:val="002B1D71"/>
    <w:rsid w:val="003320B3"/>
    <w:rsid w:val="00374F32"/>
    <w:rsid w:val="00905BCA"/>
    <w:rsid w:val="00A15E90"/>
    <w:rsid w:val="00B27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2018-01-23T04:32:00Z</dcterms:created>
  <dcterms:modified xsi:type="dcterms:W3CDTF">2018-01-23T05:41:00Z</dcterms:modified>
</cp:coreProperties>
</file>