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d"/>
        <w:tblW w:w="10774" w:type="dxa"/>
        <w:tblInd w:w="-1281" w:type="dxa"/>
        <w:tblLayout w:type="fixed"/>
        <w:tblLook w:val="04A0" w:firstRow="1" w:lastRow="0" w:firstColumn="1" w:lastColumn="0" w:noHBand="0" w:noVBand="1"/>
      </w:tblPr>
      <w:tblGrid>
        <w:gridCol w:w="567"/>
        <w:gridCol w:w="10207"/>
      </w:tblGrid>
      <w:tr w:rsidR="00A31316" w:rsidRPr="001326EA" w:rsidTr="0023658B">
        <w:trPr>
          <w:trHeight w:val="324"/>
        </w:trPr>
        <w:tc>
          <w:tcPr>
            <w:tcW w:w="10774" w:type="dxa"/>
            <w:gridSpan w:val="2"/>
            <w:tcBorders>
              <w:top w:val="single" w:sz="4" w:space="0" w:color="auto"/>
              <w:left w:val="single" w:sz="4" w:space="0" w:color="auto"/>
              <w:bottom w:val="single" w:sz="4" w:space="0" w:color="auto"/>
              <w:right w:val="single" w:sz="4" w:space="0" w:color="auto"/>
            </w:tcBorders>
            <w:hideMark/>
          </w:tcPr>
          <w:p w:rsidR="00A31316" w:rsidRPr="00EA0078" w:rsidRDefault="00A31316" w:rsidP="0023658B">
            <w:pPr>
              <w:pStyle w:val="aa"/>
              <w:widowControl w:val="0"/>
              <w:tabs>
                <w:tab w:val="left" w:pos="426"/>
                <w:tab w:val="left" w:pos="851"/>
                <w:tab w:val="left" w:pos="993"/>
                <w:tab w:val="left" w:pos="1134"/>
              </w:tabs>
              <w:spacing w:after="0" w:line="240" w:lineRule="auto"/>
              <w:ind w:left="0"/>
              <w:jc w:val="center"/>
              <w:rPr>
                <w:sz w:val="28"/>
                <w:szCs w:val="28"/>
                <w:lang w:val="kk-KZ"/>
              </w:rPr>
            </w:pPr>
            <w:r w:rsidRPr="00EA0078">
              <w:rPr>
                <w:b/>
                <w:sz w:val="28"/>
                <w:szCs w:val="28"/>
                <w:lang w:val="kk-KZ"/>
              </w:rPr>
              <w:t xml:space="preserve">1. </w:t>
            </w:r>
            <w:r w:rsidRPr="00EA0078">
              <w:rPr>
                <w:b/>
                <w:bCs/>
                <w:sz w:val="28"/>
                <w:szCs w:val="28"/>
                <w:lang w:val="kk-KZ"/>
              </w:rPr>
              <w:t>Білім беру ұйымының жалпы сипаттамасы</w:t>
            </w:r>
          </w:p>
        </w:tc>
      </w:tr>
      <w:tr w:rsidR="00A31316" w:rsidRPr="00EA0078" w:rsidTr="0023658B">
        <w:tc>
          <w:tcPr>
            <w:tcW w:w="567" w:type="dxa"/>
            <w:tcBorders>
              <w:top w:val="single" w:sz="4" w:space="0" w:color="auto"/>
              <w:left w:val="single" w:sz="4" w:space="0" w:color="auto"/>
              <w:bottom w:val="single" w:sz="4" w:space="0" w:color="auto"/>
              <w:right w:val="single" w:sz="4" w:space="0" w:color="auto"/>
            </w:tcBorders>
            <w:hideMark/>
          </w:tcPr>
          <w:p w:rsidR="00A31316" w:rsidRDefault="00A31316" w:rsidP="0023658B">
            <w:pPr>
              <w:pStyle w:val="11"/>
              <w:ind w:firstLine="29"/>
              <w:jc w:val="center"/>
              <w:rPr>
                <w:rFonts w:ascii="Times New Roman" w:hAnsi="Times New Roman"/>
                <w:b/>
                <w:sz w:val="28"/>
                <w:szCs w:val="28"/>
                <w:lang w:val="kk-KZ" w:eastAsia="en-US"/>
              </w:rPr>
            </w:pPr>
            <w:r>
              <w:rPr>
                <w:rFonts w:ascii="Times New Roman" w:hAnsi="Times New Roman"/>
                <w:b/>
                <w:sz w:val="28"/>
                <w:szCs w:val="28"/>
                <w:lang w:val="kk-KZ" w:eastAsia="en-US"/>
              </w:rPr>
              <w:t>1)</w:t>
            </w:r>
          </w:p>
        </w:tc>
        <w:tc>
          <w:tcPr>
            <w:tcW w:w="10207" w:type="dxa"/>
            <w:tcBorders>
              <w:top w:val="single" w:sz="4" w:space="0" w:color="auto"/>
              <w:left w:val="single" w:sz="4" w:space="0" w:color="auto"/>
              <w:bottom w:val="single" w:sz="4" w:space="0" w:color="auto"/>
              <w:right w:val="single" w:sz="4" w:space="0" w:color="auto"/>
            </w:tcBorders>
            <w:hideMark/>
          </w:tcPr>
          <w:p w:rsidR="00A31316" w:rsidRPr="00EA0078" w:rsidRDefault="00A31316" w:rsidP="0023658B">
            <w:pPr>
              <w:widowControl w:val="0"/>
              <w:tabs>
                <w:tab w:val="left" w:pos="426"/>
                <w:tab w:val="left" w:pos="851"/>
                <w:tab w:val="left" w:pos="993"/>
                <w:tab w:val="left" w:pos="1134"/>
              </w:tabs>
              <w:spacing w:after="0" w:line="240" w:lineRule="auto"/>
              <w:jc w:val="both"/>
              <w:rPr>
                <w:i/>
                <w:sz w:val="28"/>
                <w:szCs w:val="28"/>
                <w:lang w:val="kk-KZ"/>
              </w:rPr>
            </w:pPr>
            <w:r w:rsidRPr="00EA0078">
              <w:rPr>
                <w:b/>
                <w:sz w:val="28"/>
                <w:szCs w:val="28"/>
                <w:lang w:val="kk-KZ"/>
              </w:rPr>
              <w:t xml:space="preserve">Білім беру ұйымының толық атауы </w:t>
            </w:r>
            <w:r w:rsidRPr="00EA0078">
              <w:rPr>
                <w:sz w:val="28"/>
                <w:szCs w:val="28"/>
                <w:lang w:val="kk-KZ" w:eastAsia="ru-RU"/>
              </w:rPr>
              <w:t xml:space="preserve">«Ақмола облысы білім басқармасының Зеренді ауданы бойынша білім бөлімі Зеренді ауылының Мәлік Ғабдуллин атындағы мектеп-гимназиясы» </w:t>
            </w:r>
            <w:r w:rsidRPr="00EA0078">
              <w:rPr>
                <w:sz w:val="28"/>
                <w:szCs w:val="28"/>
                <w:lang w:val="kk-KZ"/>
              </w:rPr>
              <w:t>коммуналдық мемлекеттік мекемесі</w:t>
            </w:r>
          </w:p>
        </w:tc>
      </w:tr>
      <w:tr w:rsidR="00A31316" w:rsidRPr="00EA0078" w:rsidTr="0023658B">
        <w:tc>
          <w:tcPr>
            <w:tcW w:w="567" w:type="dxa"/>
            <w:tcBorders>
              <w:top w:val="single" w:sz="4" w:space="0" w:color="auto"/>
              <w:left w:val="single" w:sz="4" w:space="0" w:color="auto"/>
              <w:bottom w:val="single" w:sz="4" w:space="0" w:color="auto"/>
              <w:right w:val="single" w:sz="4" w:space="0" w:color="auto"/>
            </w:tcBorders>
            <w:hideMark/>
          </w:tcPr>
          <w:p w:rsidR="00A31316" w:rsidRDefault="00A31316" w:rsidP="0023658B">
            <w:pPr>
              <w:pStyle w:val="11"/>
              <w:ind w:firstLine="29"/>
              <w:jc w:val="center"/>
              <w:rPr>
                <w:rFonts w:ascii="Times New Roman" w:hAnsi="Times New Roman"/>
                <w:b/>
                <w:sz w:val="28"/>
                <w:szCs w:val="28"/>
                <w:lang w:val="kk-KZ" w:eastAsia="en-US"/>
              </w:rPr>
            </w:pPr>
            <w:r>
              <w:rPr>
                <w:rFonts w:ascii="Times New Roman" w:hAnsi="Times New Roman"/>
                <w:b/>
                <w:sz w:val="28"/>
                <w:szCs w:val="28"/>
                <w:lang w:val="kk-KZ" w:eastAsia="en-US"/>
              </w:rPr>
              <w:t>2)</w:t>
            </w:r>
          </w:p>
        </w:tc>
        <w:tc>
          <w:tcPr>
            <w:tcW w:w="10207" w:type="dxa"/>
            <w:tcBorders>
              <w:top w:val="single" w:sz="4" w:space="0" w:color="auto"/>
              <w:left w:val="single" w:sz="4" w:space="0" w:color="auto"/>
              <w:bottom w:val="single" w:sz="4" w:space="0" w:color="auto"/>
              <w:right w:val="single" w:sz="4" w:space="0" w:color="auto"/>
            </w:tcBorders>
            <w:hideMark/>
          </w:tcPr>
          <w:p w:rsidR="00A31316" w:rsidRPr="00EA0078" w:rsidRDefault="00A31316" w:rsidP="0023658B">
            <w:pPr>
              <w:spacing w:after="0"/>
              <w:rPr>
                <w:sz w:val="28"/>
                <w:szCs w:val="28"/>
                <w:lang w:val="kk-KZ"/>
              </w:rPr>
            </w:pPr>
            <w:r w:rsidRPr="00EA0078">
              <w:rPr>
                <w:b/>
                <w:bCs/>
                <w:sz w:val="28"/>
                <w:szCs w:val="28"/>
                <w:lang w:val="kk-KZ"/>
              </w:rPr>
              <w:t>Білім беру ұйымының орналасқан жері (заңды мекен-жайы және нақты орналасқан жерінің мекен-жайы) 021200,</w:t>
            </w:r>
            <w:r w:rsidRPr="00EA0078">
              <w:rPr>
                <w:sz w:val="28"/>
                <w:szCs w:val="28"/>
                <w:lang w:val="kk-KZ"/>
              </w:rPr>
              <w:t>Қазақстан Республикасы, Ақмола облысы, Зеренді ауданы, Зеренді  ауылы, Ж.Мусин көшесі, 39 А</w:t>
            </w:r>
          </w:p>
          <w:p w:rsidR="00A31316" w:rsidRPr="00EA0078" w:rsidRDefault="00A31316" w:rsidP="0023658B">
            <w:pPr>
              <w:spacing w:after="0"/>
              <w:rPr>
                <w:sz w:val="28"/>
                <w:szCs w:val="28"/>
                <w:lang w:val="kk-KZ"/>
              </w:rPr>
            </w:pPr>
          </w:p>
        </w:tc>
      </w:tr>
      <w:tr w:rsidR="00A31316" w:rsidRPr="00EA0078" w:rsidTr="0023658B">
        <w:tc>
          <w:tcPr>
            <w:tcW w:w="567" w:type="dxa"/>
            <w:tcBorders>
              <w:top w:val="single" w:sz="4" w:space="0" w:color="auto"/>
              <w:left w:val="single" w:sz="4" w:space="0" w:color="auto"/>
              <w:bottom w:val="single" w:sz="4" w:space="0" w:color="auto"/>
              <w:right w:val="single" w:sz="4" w:space="0" w:color="auto"/>
            </w:tcBorders>
            <w:hideMark/>
          </w:tcPr>
          <w:p w:rsidR="00A31316" w:rsidRDefault="00A31316" w:rsidP="0023658B">
            <w:pPr>
              <w:pStyle w:val="11"/>
              <w:ind w:firstLine="29"/>
              <w:jc w:val="center"/>
              <w:rPr>
                <w:rFonts w:ascii="Times New Roman" w:hAnsi="Times New Roman"/>
                <w:b/>
                <w:sz w:val="28"/>
                <w:szCs w:val="28"/>
                <w:lang w:val="kk-KZ" w:eastAsia="en-US"/>
              </w:rPr>
            </w:pPr>
            <w:r>
              <w:rPr>
                <w:rFonts w:ascii="Times New Roman" w:hAnsi="Times New Roman"/>
                <w:b/>
                <w:sz w:val="28"/>
                <w:szCs w:val="28"/>
                <w:lang w:val="kk-KZ" w:eastAsia="en-US"/>
              </w:rPr>
              <w:t>3)</w:t>
            </w:r>
          </w:p>
        </w:tc>
        <w:tc>
          <w:tcPr>
            <w:tcW w:w="10207" w:type="dxa"/>
            <w:tcBorders>
              <w:top w:val="single" w:sz="4" w:space="0" w:color="auto"/>
              <w:left w:val="single" w:sz="4" w:space="0" w:color="auto"/>
              <w:bottom w:val="single" w:sz="4" w:space="0" w:color="auto"/>
              <w:right w:val="single" w:sz="4" w:space="0" w:color="auto"/>
            </w:tcBorders>
            <w:hideMark/>
          </w:tcPr>
          <w:p w:rsidR="00A31316" w:rsidRPr="00EA0078" w:rsidRDefault="00A31316" w:rsidP="0023658B">
            <w:pPr>
              <w:spacing w:after="0"/>
              <w:rPr>
                <w:b/>
                <w:bCs/>
                <w:color w:val="FF0000"/>
                <w:sz w:val="28"/>
                <w:szCs w:val="28"/>
                <w:lang w:val="kk-KZ"/>
              </w:rPr>
            </w:pPr>
            <w:r w:rsidRPr="00EA0078">
              <w:rPr>
                <w:b/>
                <w:bCs/>
                <w:sz w:val="28"/>
                <w:szCs w:val="28"/>
                <w:lang w:val="kk-KZ"/>
              </w:rPr>
              <w:t>заңды тұлғаның байланыс деректері (телефон, электрондық пошта, web-сайт)</w:t>
            </w:r>
            <w:r w:rsidRPr="00EA0078">
              <w:rPr>
                <w:sz w:val="28"/>
                <w:szCs w:val="28"/>
                <w:lang w:val="kk-KZ"/>
              </w:rPr>
              <w:t xml:space="preserve"> 8-(716-32) 22-4-62, электрондық пошта </w:t>
            </w:r>
            <w:hyperlink r:id="rId5" w:history="1">
              <w:r w:rsidRPr="00EA0078">
                <w:rPr>
                  <w:rStyle w:val="a3"/>
                  <w:rFonts w:ascii="OpenSans" w:hAnsi="OpenSans"/>
                  <w:color w:val="0392D6"/>
                  <w:sz w:val="21"/>
                  <w:szCs w:val="21"/>
                  <w:shd w:val="clear" w:color="auto" w:fill="F2F5F7"/>
                  <w:lang w:val="kk-KZ"/>
                </w:rPr>
                <w:t>zerenda_kazinternat@mail.kz</w:t>
              </w:r>
            </w:hyperlink>
            <w:r w:rsidRPr="00EA0078">
              <w:rPr>
                <w:rFonts w:ascii="OpenSans" w:hAnsi="OpenSans"/>
                <w:color w:val="333333"/>
                <w:sz w:val="21"/>
                <w:szCs w:val="21"/>
                <w:shd w:val="clear" w:color="auto" w:fill="F2F5F7"/>
                <w:lang w:val="kk-KZ"/>
              </w:rPr>
              <w:t> </w:t>
            </w:r>
            <w:r w:rsidRPr="00EA0078">
              <w:rPr>
                <w:sz w:val="28"/>
                <w:szCs w:val="28"/>
                <w:lang w:val="kk-KZ"/>
              </w:rPr>
              <w:t>, web-сайт zeren-shkola-gimnaziya.edu.kz</w:t>
            </w:r>
          </w:p>
        </w:tc>
      </w:tr>
      <w:tr w:rsidR="00A31316" w:rsidRPr="00EA0078" w:rsidTr="0023658B">
        <w:tc>
          <w:tcPr>
            <w:tcW w:w="567" w:type="dxa"/>
            <w:tcBorders>
              <w:top w:val="single" w:sz="4" w:space="0" w:color="auto"/>
              <w:left w:val="single" w:sz="4" w:space="0" w:color="auto"/>
              <w:bottom w:val="single" w:sz="4" w:space="0" w:color="auto"/>
              <w:right w:val="single" w:sz="4" w:space="0" w:color="auto"/>
            </w:tcBorders>
            <w:hideMark/>
          </w:tcPr>
          <w:p w:rsidR="00A31316" w:rsidRDefault="00A31316" w:rsidP="0023658B">
            <w:pPr>
              <w:pStyle w:val="11"/>
              <w:ind w:firstLine="29"/>
              <w:jc w:val="center"/>
              <w:rPr>
                <w:rFonts w:ascii="Times New Roman" w:hAnsi="Times New Roman"/>
                <w:b/>
                <w:sz w:val="28"/>
                <w:szCs w:val="28"/>
                <w:lang w:val="kk-KZ" w:eastAsia="en-US"/>
              </w:rPr>
            </w:pPr>
            <w:r>
              <w:rPr>
                <w:rFonts w:ascii="Times New Roman" w:hAnsi="Times New Roman"/>
                <w:b/>
                <w:sz w:val="28"/>
                <w:szCs w:val="28"/>
                <w:lang w:val="kk-KZ" w:eastAsia="en-US"/>
              </w:rPr>
              <w:t>4)</w:t>
            </w:r>
          </w:p>
        </w:tc>
        <w:tc>
          <w:tcPr>
            <w:tcW w:w="10207" w:type="dxa"/>
            <w:tcBorders>
              <w:top w:val="single" w:sz="4" w:space="0" w:color="auto"/>
              <w:left w:val="single" w:sz="4" w:space="0" w:color="auto"/>
              <w:bottom w:val="single" w:sz="4" w:space="0" w:color="auto"/>
              <w:right w:val="single" w:sz="4" w:space="0" w:color="auto"/>
            </w:tcBorders>
            <w:hideMark/>
          </w:tcPr>
          <w:p w:rsidR="00A31316" w:rsidRPr="00EA0078" w:rsidRDefault="00A31316" w:rsidP="0023658B">
            <w:pPr>
              <w:spacing w:after="0" w:line="240" w:lineRule="auto"/>
              <w:jc w:val="both"/>
              <w:rPr>
                <w:sz w:val="28"/>
                <w:szCs w:val="28"/>
                <w:lang w:val="kk-KZ"/>
              </w:rPr>
            </w:pPr>
            <w:r w:rsidRPr="00EA0078">
              <w:rPr>
                <w:b/>
                <w:bCs/>
                <w:sz w:val="28"/>
                <w:szCs w:val="28"/>
                <w:lang w:val="kk-KZ"/>
              </w:rPr>
              <w:t xml:space="preserve">заңды тұлға өкілінің байланыс деректері (басшының Т.А.Ә., лауазымға тағайындау туралы бұйрық туралы деректер) </w:t>
            </w:r>
            <w:r w:rsidRPr="00EA0078">
              <w:rPr>
                <w:sz w:val="28"/>
                <w:szCs w:val="28"/>
                <w:lang w:val="kk-KZ"/>
              </w:rPr>
              <w:t xml:space="preserve"> Халелова Эльмира Майдановна</w:t>
            </w:r>
          </w:p>
          <w:p w:rsidR="00A31316" w:rsidRPr="00EA0078" w:rsidRDefault="00A31316" w:rsidP="0023658B">
            <w:pPr>
              <w:widowControl w:val="0"/>
              <w:tabs>
                <w:tab w:val="left" w:pos="426"/>
                <w:tab w:val="left" w:pos="851"/>
                <w:tab w:val="left" w:pos="993"/>
                <w:tab w:val="left" w:pos="1134"/>
              </w:tabs>
              <w:spacing w:after="0" w:line="240" w:lineRule="auto"/>
              <w:jc w:val="both"/>
              <w:rPr>
                <w:rStyle w:val="a3"/>
                <w:rFonts w:eastAsiaTheme="majorEastAsia"/>
                <w:lang w:val="ru-RU"/>
              </w:rPr>
            </w:pPr>
            <w:r w:rsidRPr="00EA0078">
              <w:rPr>
                <w:sz w:val="28"/>
                <w:szCs w:val="28"/>
                <w:lang w:val="kk-KZ"/>
              </w:rPr>
              <w:t xml:space="preserve">тел: 87761356771 , почта: </w:t>
            </w:r>
            <w:r w:rsidRPr="00EA0078">
              <w:rPr>
                <w:rFonts w:eastAsiaTheme="majorEastAsia"/>
                <w:lang w:val="kk-KZ"/>
              </w:rPr>
              <w:t>E</w:t>
            </w:r>
            <w:proofErr w:type="spellStart"/>
            <w:r w:rsidRPr="00EA0078">
              <w:rPr>
                <w:rFonts w:eastAsiaTheme="majorEastAsia"/>
              </w:rPr>
              <w:t>lmira</w:t>
            </w:r>
            <w:proofErr w:type="spellEnd"/>
            <w:r w:rsidRPr="00EA0078">
              <w:rPr>
                <w:rFonts w:eastAsiaTheme="majorEastAsia"/>
                <w:lang w:val="ru-RU"/>
              </w:rPr>
              <w:t>_</w:t>
            </w:r>
            <w:proofErr w:type="spellStart"/>
            <w:r w:rsidRPr="00EA0078">
              <w:rPr>
                <w:rFonts w:eastAsiaTheme="majorEastAsia"/>
              </w:rPr>
              <w:t>elaman</w:t>
            </w:r>
            <w:proofErr w:type="spellEnd"/>
            <w:r w:rsidRPr="00EA0078">
              <w:rPr>
                <w:rFonts w:eastAsiaTheme="majorEastAsia"/>
                <w:lang w:val="ru-RU"/>
              </w:rPr>
              <w:t>70@</w:t>
            </w:r>
            <w:r w:rsidRPr="00EA0078">
              <w:rPr>
                <w:rFonts w:eastAsiaTheme="majorEastAsia"/>
              </w:rPr>
              <w:t>mail</w:t>
            </w:r>
            <w:r w:rsidRPr="00EA0078">
              <w:rPr>
                <w:rFonts w:eastAsiaTheme="majorEastAsia"/>
                <w:lang w:val="ru-RU"/>
              </w:rPr>
              <w:t>.</w:t>
            </w:r>
            <w:proofErr w:type="spellStart"/>
            <w:r w:rsidRPr="00EA0078">
              <w:rPr>
                <w:rFonts w:eastAsiaTheme="majorEastAsia"/>
              </w:rPr>
              <w:t>ru</w:t>
            </w:r>
            <w:proofErr w:type="spellEnd"/>
          </w:p>
          <w:p w:rsidR="00A31316" w:rsidRPr="00EA0078" w:rsidRDefault="00A31316" w:rsidP="0023658B">
            <w:pPr>
              <w:widowControl w:val="0"/>
              <w:tabs>
                <w:tab w:val="left" w:pos="426"/>
                <w:tab w:val="left" w:pos="851"/>
                <w:tab w:val="left" w:pos="993"/>
                <w:tab w:val="left" w:pos="1134"/>
              </w:tabs>
              <w:spacing w:after="0" w:line="240" w:lineRule="auto"/>
              <w:jc w:val="both"/>
              <w:rPr>
                <w:color w:val="000000" w:themeColor="text1"/>
                <w:sz w:val="28"/>
                <w:szCs w:val="28"/>
                <w:lang w:val="kk-KZ"/>
              </w:rPr>
            </w:pPr>
            <w:r w:rsidRPr="00EA0078">
              <w:rPr>
                <w:color w:val="000000" w:themeColor="text1"/>
                <w:sz w:val="28"/>
                <w:szCs w:val="28"/>
                <w:lang w:val="kk-KZ"/>
              </w:rPr>
              <w:t>«Зеренді ауданы білім беру бөлімі» ММ 2011 жылғы 14сәуірдегі №29 бұйрығымен директор қызметіне тағайындалды.</w:t>
            </w:r>
          </w:p>
          <w:p w:rsidR="00A31316" w:rsidRPr="00EA0078" w:rsidRDefault="00EA0078" w:rsidP="0023658B">
            <w:pPr>
              <w:widowControl w:val="0"/>
              <w:tabs>
                <w:tab w:val="left" w:pos="426"/>
                <w:tab w:val="left" w:pos="851"/>
                <w:tab w:val="left" w:pos="993"/>
                <w:tab w:val="left" w:pos="1134"/>
              </w:tabs>
              <w:spacing w:after="0" w:line="240" w:lineRule="auto"/>
              <w:jc w:val="both"/>
              <w:rPr>
                <w:rFonts w:eastAsiaTheme="majorEastAsia"/>
                <w:color w:val="000000" w:themeColor="text1"/>
                <w:lang w:val="kk-KZ"/>
              </w:rPr>
            </w:pPr>
            <w:hyperlink r:id="rId6" w:history="1">
              <w:r w:rsidR="00A31316" w:rsidRPr="00EA0078">
                <w:rPr>
                  <w:rStyle w:val="a3"/>
                  <w:sz w:val="20"/>
                  <w:szCs w:val="20"/>
                  <w:lang w:val="kk-KZ"/>
                </w:rPr>
                <w:t>http://zeren-shkola-gimnaziya.edu.kz/public/files/2025/1/21/210125_112051_prikaz-elymira-maydanovna.pdf</w:t>
              </w:r>
            </w:hyperlink>
          </w:p>
        </w:tc>
      </w:tr>
      <w:tr w:rsidR="00A31316" w:rsidRPr="00EA0078" w:rsidTr="0023658B">
        <w:tc>
          <w:tcPr>
            <w:tcW w:w="567" w:type="dxa"/>
            <w:tcBorders>
              <w:top w:val="single" w:sz="4" w:space="0" w:color="auto"/>
              <w:left w:val="single" w:sz="4" w:space="0" w:color="auto"/>
              <w:bottom w:val="single" w:sz="4" w:space="0" w:color="auto"/>
              <w:right w:val="single" w:sz="4" w:space="0" w:color="auto"/>
            </w:tcBorders>
            <w:hideMark/>
          </w:tcPr>
          <w:p w:rsidR="00A31316" w:rsidRDefault="00A31316" w:rsidP="0023658B">
            <w:pPr>
              <w:pStyle w:val="11"/>
              <w:ind w:firstLine="29"/>
              <w:jc w:val="center"/>
              <w:rPr>
                <w:rFonts w:ascii="Times New Roman" w:hAnsi="Times New Roman"/>
                <w:b/>
                <w:sz w:val="28"/>
                <w:szCs w:val="28"/>
                <w:lang w:val="kk-KZ" w:eastAsia="en-US"/>
              </w:rPr>
            </w:pPr>
            <w:r>
              <w:rPr>
                <w:rFonts w:ascii="Times New Roman" w:hAnsi="Times New Roman"/>
                <w:b/>
                <w:sz w:val="28"/>
                <w:szCs w:val="28"/>
                <w:lang w:val="kk-KZ" w:eastAsia="en-US"/>
              </w:rPr>
              <w:t>5)</w:t>
            </w:r>
          </w:p>
        </w:tc>
        <w:tc>
          <w:tcPr>
            <w:tcW w:w="10207" w:type="dxa"/>
            <w:tcBorders>
              <w:top w:val="single" w:sz="4" w:space="0" w:color="auto"/>
              <w:left w:val="single" w:sz="4" w:space="0" w:color="auto"/>
              <w:bottom w:val="single" w:sz="4" w:space="0" w:color="auto"/>
              <w:right w:val="single" w:sz="4" w:space="0" w:color="auto"/>
            </w:tcBorders>
            <w:hideMark/>
          </w:tcPr>
          <w:p w:rsidR="00A31316" w:rsidRPr="00EA0078" w:rsidRDefault="00A31316" w:rsidP="0023658B">
            <w:pPr>
              <w:widowControl w:val="0"/>
              <w:tabs>
                <w:tab w:val="left" w:pos="426"/>
                <w:tab w:val="left" w:pos="851"/>
                <w:tab w:val="left" w:pos="993"/>
                <w:tab w:val="left" w:pos="1134"/>
              </w:tabs>
              <w:spacing w:after="0" w:line="240" w:lineRule="auto"/>
              <w:jc w:val="both"/>
              <w:rPr>
                <w:lang w:val="kk-KZ"/>
              </w:rPr>
            </w:pPr>
            <w:r w:rsidRPr="00EA0078">
              <w:rPr>
                <w:b/>
                <w:bCs/>
                <w:sz w:val="28"/>
                <w:szCs w:val="28"/>
                <w:lang w:val="kk-KZ"/>
              </w:rPr>
              <w:t xml:space="preserve">Құқық беруші және құрылтайшы құжаттар (заңды тұлғаны мемлекеттік тіркеу не қайта тіркеу туралы анықтаманың/куәліктің және Жарғының көшірмесі қоса беріледі). </w:t>
            </w:r>
            <w:r w:rsidRPr="00EA0078">
              <w:rPr>
                <w:sz w:val="28"/>
                <w:szCs w:val="28"/>
                <w:lang w:val="kk-KZ"/>
              </w:rPr>
              <w:t>Заңды тұлғаны мемлекеттік қайта тіркеу туралы анықтама Ақмола облысының әділет департаменті Бурабай ауданаралық әділет басқармасымен 2021 жылғы 15 қаңтарда берілген. Алғашқы мемлекеттік тіркеу күні 23.01.1997 жыл,</w:t>
            </w:r>
          </w:p>
          <w:p w:rsidR="00A31316" w:rsidRPr="00EA0078" w:rsidRDefault="00EA0078" w:rsidP="0023658B">
            <w:pPr>
              <w:widowControl w:val="0"/>
              <w:tabs>
                <w:tab w:val="left" w:pos="426"/>
                <w:tab w:val="left" w:pos="851"/>
                <w:tab w:val="left" w:pos="993"/>
                <w:tab w:val="left" w:pos="1134"/>
              </w:tabs>
              <w:spacing w:after="0" w:line="240" w:lineRule="auto"/>
              <w:jc w:val="both"/>
              <w:rPr>
                <w:sz w:val="28"/>
                <w:szCs w:val="28"/>
                <w:lang w:val="kk-KZ"/>
              </w:rPr>
            </w:pPr>
            <w:hyperlink r:id="rId7" w:history="1">
              <w:r w:rsidR="00A31316" w:rsidRPr="00EA0078">
                <w:rPr>
                  <w:rStyle w:val="a3"/>
                  <w:sz w:val="24"/>
                  <w:szCs w:val="24"/>
                  <w:lang w:val="kk-KZ"/>
                </w:rPr>
                <w:t>http://zeren-shkola-gimnaziya.edu.kz/public/files/2025/1/20/200125_180129_ayta-trkeu-anytamasy.pdf</w:t>
              </w:r>
            </w:hyperlink>
            <w:r w:rsidR="00A31316" w:rsidRPr="00EA0078">
              <w:rPr>
                <w:sz w:val="28"/>
                <w:szCs w:val="28"/>
                <w:lang w:val="kk-KZ"/>
              </w:rPr>
              <w:t xml:space="preserve"> БСН: 970140003860. </w:t>
            </w:r>
            <w:r w:rsidR="00A31316" w:rsidRPr="00EA0078">
              <w:rPr>
                <w:sz w:val="28"/>
                <w:szCs w:val="28"/>
                <w:lang w:val="kk-KZ" w:eastAsia="ru-RU"/>
              </w:rPr>
              <w:t xml:space="preserve">«Ақмола облысы білім басқармасының Зеренді ауданы бойынша білім бөлімі Зеренді ауылының Мәлік Ғабдуллин атындағы мектеп-гимназиясы» коммуналдық мемлекеттік </w:t>
            </w:r>
            <w:r w:rsidR="00A31316" w:rsidRPr="00EA0078">
              <w:rPr>
                <w:sz w:val="28"/>
                <w:szCs w:val="28"/>
                <w:lang w:val="kk-KZ"/>
              </w:rPr>
              <w:t>мекемесінің жарғысы Ақмола  облысы әкімдігінің 2021 жылғы 05 қаңтардағы №А-1/3 қаулысымен бекітілген.</w:t>
            </w:r>
          </w:p>
          <w:p w:rsidR="00A31316" w:rsidRPr="00EA0078" w:rsidRDefault="00EA0078" w:rsidP="0023658B">
            <w:pPr>
              <w:widowControl w:val="0"/>
              <w:tabs>
                <w:tab w:val="left" w:pos="426"/>
                <w:tab w:val="left" w:pos="851"/>
                <w:tab w:val="left" w:pos="993"/>
                <w:tab w:val="left" w:pos="1134"/>
              </w:tabs>
              <w:spacing w:after="0" w:line="240" w:lineRule="auto"/>
              <w:jc w:val="both"/>
              <w:rPr>
                <w:sz w:val="24"/>
                <w:szCs w:val="24"/>
                <w:lang w:val="kk-KZ"/>
              </w:rPr>
            </w:pPr>
            <w:hyperlink r:id="rId8" w:history="1">
              <w:r w:rsidR="00A31316" w:rsidRPr="00EA0078">
                <w:rPr>
                  <w:rStyle w:val="a3"/>
                  <w:sz w:val="24"/>
                  <w:szCs w:val="24"/>
                  <w:lang w:val="kk-KZ"/>
                </w:rPr>
                <w:t>http://zeren-shkola-gimnaziya.edu.kz/public/files/2025/1/20/200125_174931_290524184641mektep-gharysy.pdf</w:t>
              </w:r>
            </w:hyperlink>
          </w:p>
        </w:tc>
      </w:tr>
      <w:tr w:rsidR="00A31316" w:rsidRPr="00EA0078" w:rsidTr="0023658B">
        <w:tc>
          <w:tcPr>
            <w:tcW w:w="567" w:type="dxa"/>
            <w:tcBorders>
              <w:top w:val="single" w:sz="4" w:space="0" w:color="auto"/>
              <w:left w:val="single" w:sz="4" w:space="0" w:color="auto"/>
              <w:bottom w:val="single" w:sz="4" w:space="0" w:color="auto"/>
              <w:right w:val="single" w:sz="4" w:space="0" w:color="auto"/>
            </w:tcBorders>
            <w:hideMark/>
          </w:tcPr>
          <w:p w:rsidR="00A31316" w:rsidRDefault="00A31316" w:rsidP="0023658B">
            <w:pPr>
              <w:pStyle w:val="11"/>
              <w:ind w:firstLine="29"/>
              <w:jc w:val="center"/>
              <w:rPr>
                <w:rFonts w:ascii="Times New Roman" w:hAnsi="Times New Roman"/>
                <w:b/>
                <w:sz w:val="28"/>
                <w:szCs w:val="28"/>
                <w:lang w:val="kk-KZ" w:eastAsia="en-US"/>
              </w:rPr>
            </w:pPr>
            <w:r>
              <w:rPr>
                <w:rFonts w:ascii="Times New Roman" w:hAnsi="Times New Roman"/>
                <w:b/>
                <w:sz w:val="28"/>
                <w:szCs w:val="28"/>
                <w:lang w:val="kk-KZ" w:eastAsia="en-US"/>
              </w:rPr>
              <w:t>6)</w:t>
            </w:r>
          </w:p>
        </w:tc>
        <w:tc>
          <w:tcPr>
            <w:tcW w:w="10207" w:type="dxa"/>
            <w:tcBorders>
              <w:top w:val="single" w:sz="4" w:space="0" w:color="auto"/>
              <w:left w:val="single" w:sz="4" w:space="0" w:color="auto"/>
              <w:bottom w:val="single" w:sz="4" w:space="0" w:color="auto"/>
              <w:right w:val="single" w:sz="4" w:space="0" w:color="auto"/>
            </w:tcBorders>
            <w:hideMark/>
          </w:tcPr>
          <w:p w:rsidR="00A31316" w:rsidRPr="00EA0078" w:rsidRDefault="00A31316" w:rsidP="0023658B">
            <w:pPr>
              <w:widowControl w:val="0"/>
              <w:tabs>
                <w:tab w:val="left" w:pos="426"/>
                <w:tab w:val="left" w:pos="851"/>
                <w:tab w:val="left" w:pos="993"/>
                <w:tab w:val="left" w:pos="1134"/>
              </w:tabs>
              <w:spacing w:after="0" w:line="240" w:lineRule="auto"/>
              <w:jc w:val="both"/>
              <w:rPr>
                <w:lang w:val="kk-KZ"/>
              </w:rPr>
            </w:pPr>
            <w:r w:rsidRPr="00EA0078">
              <w:rPr>
                <w:b/>
                <w:bCs/>
                <w:sz w:val="28"/>
                <w:szCs w:val="28"/>
                <w:lang w:val="kk-KZ"/>
              </w:rPr>
              <w:t xml:space="preserve">Рұқсат етуші құжаттар (білім беру қызметіне лицензия және оған қосымша және (немесе) мектепке дейінгі тәрбие мен оқыту саласындағы қызметтің басталғаны туралы хабарламаны жіберу туралы талон) </w:t>
            </w:r>
            <w:r w:rsidRPr="00EA0078">
              <w:rPr>
                <w:sz w:val="28"/>
                <w:szCs w:val="28"/>
                <w:lang w:val="kk-KZ" w:eastAsia="ru-RU"/>
              </w:rPr>
              <w:t xml:space="preserve">««Ақмола облысы білім басқармасының Зеренді ауданы бойынша білім бөлімі Зеренді ауылының Мәлік Ғабдуллин атындағы мектеп-гимназиясы» коммуналдық мемлекеттік </w:t>
            </w:r>
            <w:r w:rsidRPr="00EA0078">
              <w:rPr>
                <w:sz w:val="28"/>
                <w:szCs w:val="28"/>
                <w:lang w:val="kk-KZ"/>
              </w:rPr>
              <w:t>мекемесіне «Ақмола облысының білім саласында сапаны қамтамасыз ету департаменті» ММ-і 2021 жылы 26қаңтарда №KZ81LAA00020277 мемлекеттік лицензия және бастауыш білім беру, негізгі орта білім беру, жалпы орта білім беру қызметімен айналысу үшін лицензияға қосымша берілген.</w:t>
            </w:r>
          </w:p>
          <w:p w:rsidR="00A31316" w:rsidRPr="00EA0078" w:rsidRDefault="00EA0078" w:rsidP="0023658B">
            <w:pPr>
              <w:widowControl w:val="0"/>
              <w:tabs>
                <w:tab w:val="left" w:pos="426"/>
                <w:tab w:val="left" w:pos="851"/>
                <w:tab w:val="left" w:pos="993"/>
                <w:tab w:val="left" w:pos="1134"/>
              </w:tabs>
              <w:spacing w:after="0" w:line="240" w:lineRule="auto"/>
              <w:jc w:val="both"/>
              <w:rPr>
                <w:sz w:val="28"/>
                <w:szCs w:val="28"/>
                <w:lang w:val="kk-KZ"/>
              </w:rPr>
            </w:pPr>
            <w:hyperlink r:id="rId9" w:history="1">
              <w:r w:rsidR="00A31316" w:rsidRPr="00EA0078">
                <w:rPr>
                  <w:rStyle w:val="a3"/>
                  <w:sz w:val="24"/>
                  <w:szCs w:val="24"/>
                  <w:lang w:val="kk-KZ"/>
                </w:rPr>
                <w:t>http://zeren-shkola-gimnaziya.edu.kz/public/files/2025/1/22/220125_101837_licenziya-osymshasymen.pdf</w:t>
              </w:r>
            </w:hyperlink>
          </w:p>
          <w:p w:rsidR="00A31316" w:rsidRPr="00EA0078" w:rsidRDefault="00A31316" w:rsidP="0023658B">
            <w:pPr>
              <w:widowControl w:val="0"/>
              <w:tabs>
                <w:tab w:val="left" w:pos="426"/>
                <w:tab w:val="left" w:pos="851"/>
                <w:tab w:val="left" w:pos="993"/>
                <w:tab w:val="left" w:pos="1134"/>
              </w:tabs>
              <w:spacing w:after="0" w:line="240" w:lineRule="auto"/>
              <w:jc w:val="both"/>
              <w:rPr>
                <w:sz w:val="28"/>
                <w:szCs w:val="28"/>
                <w:lang w:val="kk-KZ"/>
              </w:rPr>
            </w:pPr>
            <w:r w:rsidRPr="00EA0078">
              <w:rPr>
                <w:sz w:val="28"/>
                <w:szCs w:val="28"/>
                <w:lang w:val="kk-KZ"/>
              </w:rPr>
              <w:t>Мектепке дейінгі тәрбие мен оқыту саласындағы қызметтің басталғаны туралы 2025 жылғы 21 қаңтарда № KZ36RVK00062695 хабарлама хабарлама берілген.</w:t>
            </w:r>
          </w:p>
          <w:p w:rsidR="00A31316" w:rsidRPr="00EA0078" w:rsidRDefault="00EA0078" w:rsidP="0023658B">
            <w:pPr>
              <w:widowControl w:val="0"/>
              <w:tabs>
                <w:tab w:val="left" w:pos="426"/>
                <w:tab w:val="left" w:pos="851"/>
                <w:tab w:val="left" w:pos="993"/>
                <w:tab w:val="left" w:pos="1134"/>
              </w:tabs>
              <w:spacing w:after="0" w:line="240" w:lineRule="auto"/>
              <w:jc w:val="both"/>
              <w:rPr>
                <w:sz w:val="28"/>
                <w:szCs w:val="28"/>
                <w:lang w:val="kk-KZ"/>
              </w:rPr>
            </w:pPr>
            <w:hyperlink r:id="rId10" w:history="1">
              <w:r w:rsidR="00A31316" w:rsidRPr="00EA0078">
                <w:rPr>
                  <w:rStyle w:val="a3"/>
                  <w:sz w:val="20"/>
                  <w:szCs w:val="20"/>
                  <w:lang w:val="kk-KZ"/>
                </w:rPr>
                <w:t>http://zeren-shkola-gimnaziya.edu.kz/public/files/2025/1/22/220125_102439_yzmett-ghzege-asyrudy-bastaany-turaly.pdf</w:t>
              </w:r>
            </w:hyperlink>
          </w:p>
        </w:tc>
      </w:tr>
      <w:tr w:rsidR="00A31316" w:rsidRPr="00EA0078" w:rsidTr="0023658B">
        <w:tc>
          <w:tcPr>
            <w:tcW w:w="10774" w:type="dxa"/>
            <w:gridSpan w:val="2"/>
            <w:tcBorders>
              <w:top w:val="single" w:sz="4" w:space="0" w:color="auto"/>
              <w:left w:val="single" w:sz="4" w:space="0" w:color="auto"/>
              <w:bottom w:val="single" w:sz="4" w:space="0" w:color="auto"/>
              <w:right w:val="single" w:sz="4" w:space="0" w:color="auto"/>
            </w:tcBorders>
            <w:hideMark/>
          </w:tcPr>
          <w:p w:rsidR="00A31316" w:rsidRPr="00EA0078" w:rsidRDefault="00A31316" w:rsidP="0023658B">
            <w:pPr>
              <w:pStyle w:val="11"/>
              <w:jc w:val="center"/>
              <w:rPr>
                <w:rFonts w:ascii="Times New Roman" w:hAnsi="Times New Roman"/>
                <w:b/>
                <w:sz w:val="24"/>
                <w:szCs w:val="24"/>
                <w:lang w:val="kk-KZ" w:eastAsia="en-US"/>
              </w:rPr>
            </w:pPr>
          </w:p>
          <w:p w:rsidR="00A31316" w:rsidRPr="00EA0078" w:rsidRDefault="00A31316" w:rsidP="0023658B">
            <w:pPr>
              <w:pStyle w:val="11"/>
              <w:jc w:val="center"/>
              <w:rPr>
                <w:rFonts w:ascii="Times New Roman" w:hAnsi="Times New Roman"/>
                <w:b/>
                <w:sz w:val="24"/>
                <w:szCs w:val="24"/>
                <w:lang w:val="kk-KZ" w:eastAsia="en-US"/>
              </w:rPr>
            </w:pPr>
          </w:p>
          <w:p w:rsidR="00A31316" w:rsidRPr="00EA0078" w:rsidRDefault="00A31316" w:rsidP="0023658B">
            <w:pPr>
              <w:pStyle w:val="11"/>
              <w:jc w:val="center"/>
              <w:rPr>
                <w:rFonts w:ascii="Times New Roman" w:hAnsi="Times New Roman"/>
                <w:b/>
                <w:sz w:val="24"/>
                <w:szCs w:val="24"/>
                <w:lang w:val="kk-KZ" w:eastAsia="en-US"/>
              </w:rPr>
            </w:pPr>
          </w:p>
          <w:p w:rsidR="00A31316" w:rsidRPr="00EA0078" w:rsidRDefault="00A31316" w:rsidP="0023658B">
            <w:pPr>
              <w:pStyle w:val="11"/>
              <w:jc w:val="center"/>
              <w:rPr>
                <w:rFonts w:ascii="Times New Roman" w:hAnsi="Times New Roman"/>
                <w:b/>
                <w:sz w:val="24"/>
                <w:szCs w:val="24"/>
                <w:lang w:val="kk-KZ" w:eastAsia="en-US"/>
              </w:rPr>
            </w:pPr>
          </w:p>
          <w:p w:rsidR="00A31316" w:rsidRPr="00EA0078" w:rsidRDefault="00A31316" w:rsidP="0023658B">
            <w:pPr>
              <w:rPr>
                <w:b/>
                <w:sz w:val="24"/>
                <w:szCs w:val="24"/>
                <w:lang w:val="kk-KZ"/>
              </w:rPr>
            </w:pPr>
            <w:r w:rsidRPr="00EA0078">
              <w:rPr>
                <w:b/>
                <w:sz w:val="24"/>
                <w:szCs w:val="24"/>
                <w:lang w:val="kk-KZ"/>
              </w:rPr>
              <w:lastRenderedPageBreak/>
              <w:t>2. Оқыту нәтижесіне бағытталған мектепке дейінгі тәрбие мен оқытудың мазмұны:      </w:t>
            </w:r>
          </w:p>
          <w:p w:rsidR="00A31316" w:rsidRPr="00EA0078" w:rsidRDefault="00A31316" w:rsidP="0023658B">
            <w:pPr>
              <w:rPr>
                <w:sz w:val="24"/>
                <w:szCs w:val="24"/>
                <w:lang w:val="kk-KZ"/>
              </w:rPr>
            </w:pPr>
            <w:r w:rsidRPr="00EA0078">
              <w:rPr>
                <w:sz w:val="24"/>
                <w:szCs w:val="24"/>
                <w:lang w:val="kk-KZ"/>
              </w:rPr>
              <w:t>1) Жұмыс оқу жоспарлары мен ұйымдастырылған қызметтің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және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өзгерістер енгізу туралы Қазақстан Республикасы Оқу-ағарту министрінің 2025 жылғы 16 қаңтардағы № 7 бұйрығыне ( Қазақстан Республикасының Әділет министрлігінде 2025 жылғы 23 қаңтарда № 35663 болып тіркелген) сәйкес жұмыстық оқу жоспары жасалды.</w:t>
            </w:r>
          </w:p>
          <w:p w:rsidR="00A31316" w:rsidRPr="00EA0078" w:rsidRDefault="00A31316" w:rsidP="0023658B">
            <w:pPr>
              <w:rPr>
                <w:color w:val="000000"/>
                <w:sz w:val="24"/>
                <w:szCs w:val="24"/>
                <w:lang w:val="kk-KZ"/>
              </w:rPr>
            </w:pPr>
            <w:r w:rsidRPr="00EA0078">
              <w:rPr>
                <w:sz w:val="24"/>
                <w:szCs w:val="24"/>
                <w:lang w:val="kk-KZ"/>
              </w:rPr>
              <w:t>2024-2025 оқу жылына арналған оқу жұмыс жоспары</w:t>
            </w:r>
            <w:r w:rsidRPr="00EA0078">
              <w:rPr>
                <w:iCs/>
                <w:color w:val="000000"/>
                <w:sz w:val="24"/>
                <w:szCs w:val="24"/>
                <w:lang w:val="kk-KZ"/>
              </w:rPr>
              <w:t xml:space="preserve">  мектеп сайтының</w:t>
            </w:r>
            <w:r w:rsidRPr="00EA0078">
              <w:rPr>
                <w:color w:val="000000"/>
                <w:sz w:val="24"/>
                <w:szCs w:val="24"/>
                <w:lang w:val="kk-KZ"/>
              </w:rPr>
              <w:t xml:space="preserve"> «Білім беру ұйымдарын бағалау.Аттестация 2024-2025» бөліміне жүктелді,сілтемесі төменде беріледі</w:t>
            </w:r>
          </w:p>
          <w:p w:rsidR="00A31316" w:rsidRPr="00EA0078" w:rsidRDefault="00EA0078" w:rsidP="0023658B">
            <w:pPr>
              <w:rPr>
                <w:b/>
                <w:sz w:val="24"/>
                <w:szCs w:val="24"/>
                <w:lang w:val="kk-KZ"/>
              </w:rPr>
            </w:pPr>
            <w:hyperlink r:id="rId11" w:history="1">
              <w:r w:rsidR="00A31316" w:rsidRPr="00EA0078">
                <w:rPr>
                  <w:rStyle w:val="a3"/>
                  <w:b/>
                  <w:sz w:val="24"/>
                  <w:szCs w:val="24"/>
                  <w:lang w:val="kk-KZ"/>
                </w:rPr>
                <w:t>http://sc0015.zerenda.aqmoedu.kz/public/files/2025/3/19/190325_160145_tup.rar</w:t>
              </w:r>
            </w:hyperlink>
          </w:p>
          <w:p w:rsidR="00A31316" w:rsidRPr="00EA0078" w:rsidRDefault="00EA0078" w:rsidP="0023658B">
            <w:pPr>
              <w:pStyle w:val="11"/>
              <w:rPr>
                <w:rFonts w:ascii="Times New Roman" w:hAnsi="Times New Roman"/>
                <w:b/>
                <w:sz w:val="24"/>
                <w:szCs w:val="24"/>
                <w:lang w:val="kk-KZ" w:eastAsia="en-US"/>
              </w:rPr>
            </w:pPr>
            <w:hyperlink r:id="rId12" w:history="1">
              <w:r w:rsidR="00A31316" w:rsidRPr="00EA0078">
                <w:rPr>
                  <w:rStyle w:val="a3"/>
                  <w:rFonts w:ascii="Times New Roman" w:hAnsi="Times New Roman"/>
                  <w:b/>
                  <w:sz w:val="24"/>
                  <w:szCs w:val="24"/>
                  <w:lang w:val="kk-KZ" w:eastAsia="en-US"/>
                </w:rPr>
                <w:t>http://sc0015.zerenda.aqmoedu.kz/public/files/2025/3/19/190325_155529_rup.rar</w:t>
              </w:r>
            </w:hyperlink>
          </w:p>
          <w:p w:rsidR="00A31316" w:rsidRPr="00EA0078" w:rsidRDefault="00EA0078" w:rsidP="0023658B">
            <w:pPr>
              <w:pStyle w:val="11"/>
              <w:rPr>
                <w:rFonts w:ascii="Times New Roman" w:hAnsi="Times New Roman"/>
                <w:b/>
                <w:sz w:val="24"/>
                <w:szCs w:val="24"/>
                <w:lang w:val="kk-KZ" w:eastAsia="en-US"/>
              </w:rPr>
            </w:pPr>
            <w:hyperlink r:id="rId13" w:history="1">
              <w:r w:rsidR="00A31316" w:rsidRPr="00EA0078">
                <w:rPr>
                  <w:rStyle w:val="a3"/>
                  <w:rFonts w:ascii="Times New Roman" w:hAnsi="Times New Roman"/>
                  <w:b/>
                  <w:sz w:val="24"/>
                  <w:szCs w:val="24"/>
                  <w:lang w:val="kk-KZ" w:eastAsia="en-US"/>
                </w:rPr>
                <w:t>http://sc0015.zerenda.aqmoedu.kz/public/files/2024/6/4/040624_161521_mektepaldy-dayarly-ghmysty-ou-ghospary.pdf</w:t>
              </w:r>
            </w:hyperlink>
          </w:p>
          <w:p w:rsidR="00A31316" w:rsidRPr="00EA0078" w:rsidRDefault="00EA0078" w:rsidP="0023658B">
            <w:pPr>
              <w:pStyle w:val="11"/>
              <w:rPr>
                <w:rFonts w:ascii="Times New Roman" w:hAnsi="Times New Roman"/>
                <w:b/>
                <w:sz w:val="24"/>
                <w:szCs w:val="24"/>
                <w:lang w:val="kk-KZ" w:eastAsia="en-US"/>
              </w:rPr>
            </w:pPr>
            <w:hyperlink r:id="rId14" w:history="1">
              <w:r w:rsidR="00A31316" w:rsidRPr="00EA0078">
                <w:rPr>
                  <w:rStyle w:val="a3"/>
                  <w:rFonts w:ascii="Times New Roman" w:hAnsi="Times New Roman"/>
                  <w:b/>
                  <w:sz w:val="24"/>
                  <w:szCs w:val="24"/>
                  <w:lang w:val="kk-KZ" w:eastAsia="en-US"/>
                </w:rPr>
                <w:t>http://sc0015.zerenda.aqmoedu.kz/public/files/2023/6/19/190623_150443_2022-2023-ou-ghylyna-arnalan-ghmys-ou-ghospary.pdf</w:t>
              </w:r>
            </w:hyperlink>
          </w:p>
          <w:p w:rsidR="00A31316" w:rsidRPr="00EA0078" w:rsidRDefault="00A31316" w:rsidP="0023658B">
            <w:pPr>
              <w:pStyle w:val="11"/>
              <w:rPr>
                <w:rFonts w:ascii="Times New Roman" w:hAnsi="Times New Roman"/>
                <w:sz w:val="24"/>
                <w:szCs w:val="24"/>
                <w:lang w:val="kk-KZ"/>
              </w:rPr>
            </w:pPr>
            <w:r w:rsidRPr="00EA0078">
              <w:rPr>
                <w:rFonts w:ascii="Times New Roman" w:hAnsi="Times New Roman"/>
                <w:sz w:val="24"/>
                <w:szCs w:val="24"/>
                <w:lang w:val="kk-KZ"/>
              </w:rPr>
              <w:t>2022-2023, 2023-2024,2024-2025 оқу жылдарына арналған сабақ кестесі мектептің қамқоршылық кеңесімен келісілді және</w:t>
            </w:r>
            <w:r w:rsidRPr="00EA0078">
              <w:rPr>
                <w:rFonts w:ascii="Times New Roman" w:hAnsi="Times New Roman"/>
                <w:spacing w:val="80"/>
                <w:sz w:val="24"/>
                <w:szCs w:val="24"/>
                <w:lang w:val="kk-KZ"/>
              </w:rPr>
              <w:t xml:space="preserve"> </w:t>
            </w:r>
            <w:r w:rsidRPr="00EA0078">
              <w:rPr>
                <w:rFonts w:ascii="Times New Roman" w:hAnsi="Times New Roman"/>
                <w:sz w:val="24"/>
                <w:szCs w:val="24"/>
                <w:lang w:val="kk-KZ"/>
              </w:rPr>
              <w:t>мектеп директоры бекітілді.Сабақ кестесінде оқу жүктемесінің максималдық көлемі толық қамтылған.</w:t>
            </w:r>
          </w:p>
          <w:p w:rsidR="00A31316" w:rsidRPr="00EA0078" w:rsidRDefault="00EA0078" w:rsidP="0023658B">
            <w:pPr>
              <w:pStyle w:val="11"/>
              <w:rPr>
                <w:rFonts w:ascii="Times New Roman" w:hAnsi="Times New Roman"/>
                <w:sz w:val="24"/>
                <w:szCs w:val="24"/>
                <w:lang w:val="kk-KZ" w:eastAsia="en-US"/>
              </w:rPr>
            </w:pPr>
            <w:hyperlink r:id="rId15" w:history="1">
              <w:r w:rsidR="00A31316" w:rsidRPr="00EA0078">
                <w:rPr>
                  <w:rStyle w:val="a3"/>
                  <w:rFonts w:ascii="Times New Roman" w:hAnsi="Times New Roman"/>
                  <w:sz w:val="24"/>
                  <w:szCs w:val="24"/>
                  <w:lang w:val="kk-KZ" w:eastAsia="en-US"/>
                </w:rPr>
                <w:t>http://sc0015.zerenda.aqmoedu.kz/public/files/2025/3/19/190325_160757_saba-kestes-mektepaldy-dayarly.pdf</w:t>
              </w:r>
            </w:hyperlink>
          </w:p>
          <w:p w:rsidR="00A31316" w:rsidRPr="00EA0078" w:rsidRDefault="00EA0078" w:rsidP="0023658B">
            <w:pPr>
              <w:pStyle w:val="11"/>
              <w:rPr>
                <w:rFonts w:ascii="Times New Roman" w:hAnsi="Times New Roman"/>
                <w:sz w:val="24"/>
                <w:szCs w:val="24"/>
                <w:lang w:val="kk-KZ" w:eastAsia="en-US"/>
              </w:rPr>
            </w:pPr>
            <w:hyperlink r:id="rId16" w:history="1">
              <w:r w:rsidR="00A31316" w:rsidRPr="00EA0078">
                <w:rPr>
                  <w:rStyle w:val="a3"/>
                  <w:rFonts w:ascii="Times New Roman" w:hAnsi="Times New Roman"/>
                  <w:sz w:val="24"/>
                  <w:szCs w:val="24"/>
                  <w:lang w:val="kk-KZ" w:eastAsia="en-US"/>
                </w:rPr>
                <w:t>http://sc0015.zerenda.aqmoedu.kz/public/files/2024/6/7/070624_122834_saba-ghne-oyrau-kestes-2023-2024ou-ghyly.pdf</w:t>
              </w:r>
            </w:hyperlink>
          </w:p>
          <w:p w:rsidR="00A31316" w:rsidRPr="00EA0078" w:rsidRDefault="00EA0078" w:rsidP="0023658B">
            <w:pPr>
              <w:pStyle w:val="11"/>
              <w:rPr>
                <w:rFonts w:ascii="Times New Roman" w:hAnsi="Times New Roman"/>
                <w:sz w:val="24"/>
                <w:szCs w:val="24"/>
                <w:lang w:val="kk-KZ" w:eastAsia="en-US"/>
              </w:rPr>
            </w:pPr>
            <w:hyperlink r:id="rId17" w:history="1">
              <w:r w:rsidR="00A31316" w:rsidRPr="00EA0078">
                <w:rPr>
                  <w:rStyle w:val="a3"/>
                  <w:rFonts w:ascii="Times New Roman" w:hAnsi="Times New Roman"/>
                  <w:sz w:val="24"/>
                  <w:szCs w:val="24"/>
                  <w:lang w:val="kk-KZ" w:eastAsia="en-US"/>
                </w:rPr>
                <w:t>http://sc0015.zerenda.aqmoedu.kz/public/files/2023/6/19/190623_150937_saba-kestes-1-ghgh.pdf</w:t>
              </w:r>
            </w:hyperlink>
          </w:p>
          <w:p w:rsidR="00A31316" w:rsidRPr="00EA0078" w:rsidRDefault="00EA0078" w:rsidP="0023658B">
            <w:pPr>
              <w:pStyle w:val="11"/>
              <w:rPr>
                <w:rFonts w:ascii="Times New Roman" w:hAnsi="Times New Roman"/>
                <w:sz w:val="24"/>
                <w:szCs w:val="24"/>
                <w:lang w:val="kk-KZ" w:eastAsia="en-US"/>
              </w:rPr>
            </w:pPr>
            <w:hyperlink r:id="rId18" w:history="1">
              <w:r w:rsidR="00A31316" w:rsidRPr="00EA0078">
                <w:rPr>
                  <w:rStyle w:val="a3"/>
                  <w:rFonts w:ascii="Times New Roman" w:hAnsi="Times New Roman"/>
                  <w:sz w:val="24"/>
                  <w:szCs w:val="24"/>
                  <w:lang w:val="kk-KZ" w:eastAsia="en-US"/>
                </w:rPr>
                <w:t>http://sc0015.zerenda.aqmoedu.kz/public/files/2023/6/19/190623_151327_saba-kestes-2-ghgh.pdf</w:t>
              </w:r>
            </w:hyperlink>
          </w:p>
          <w:p w:rsidR="00A31316" w:rsidRPr="00EA0078" w:rsidRDefault="00A31316" w:rsidP="0023658B">
            <w:pPr>
              <w:pStyle w:val="11"/>
              <w:jc w:val="center"/>
              <w:rPr>
                <w:rFonts w:ascii="Times New Roman" w:hAnsi="Times New Roman"/>
                <w:b/>
                <w:sz w:val="24"/>
                <w:szCs w:val="24"/>
                <w:lang w:val="kk-KZ" w:eastAsia="en-US"/>
              </w:rPr>
            </w:pPr>
          </w:p>
          <w:p w:rsidR="00A31316" w:rsidRPr="00EA0078" w:rsidRDefault="00A31316" w:rsidP="0023658B">
            <w:pPr>
              <w:spacing w:after="0" w:line="240" w:lineRule="auto"/>
              <w:jc w:val="both"/>
              <w:rPr>
                <w:b/>
                <w:sz w:val="24"/>
                <w:szCs w:val="24"/>
                <w:lang w:val="kk-KZ"/>
              </w:rPr>
            </w:pPr>
            <w:r w:rsidRPr="00EA0078">
              <w:rPr>
                <w:b/>
                <w:sz w:val="24"/>
                <w:szCs w:val="24"/>
                <w:lang w:val="kk-KZ"/>
              </w:rPr>
              <w:t xml:space="preserve">2) Қазақстан Республикасы Білім және ғылым министрінің міндетін атқарушының 2016 жылғы 12 тамыздағы № 499 бұйрығымен бекітілген </w:t>
            </w:r>
            <w:r w:rsidRPr="00EA0078">
              <w:rPr>
                <w:i/>
                <w:sz w:val="24"/>
                <w:szCs w:val="24"/>
                <w:lang w:val="kk-KZ"/>
              </w:rPr>
              <w:t>(нормативтік құқықтық актілерді мемлекеттік тіркеу тізілімінде № 14235 болып тіркелген)</w:t>
            </w:r>
            <w:r w:rsidRPr="00EA0078">
              <w:rPr>
                <w:b/>
                <w:sz w:val="24"/>
                <w:szCs w:val="24"/>
                <w:lang w:val="kk-KZ"/>
              </w:rPr>
              <w:t xml:space="preserve">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білім беру қызметінде жүзеге асырылуда.</w:t>
            </w:r>
          </w:p>
          <w:p w:rsidR="00A31316" w:rsidRPr="00EA0078" w:rsidRDefault="00A31316" w:rsidP="0023658B">
            <w:pPr>
              <w:spacing w:after="0" w:line="240" w:lineRule="auto"/>
              <w:jc w:val="both"/>
              <w:rPr>
                <w:b/>
                <w:sz w:val="24"/>
                <w:szCs w:val="24"/>
                <w:lang w:val="kk-KZ"/>
              </w:rPr>
            </w:pPr>
            <w:r w:rsidRPr="00EA0078">
              <w:rPr>
                <w:sz w:val="24"/>
                <w:szCs w:val="24"/>
                <w:lang w:val="kk-KZ"/>
              </w:rPr>
              <w:t>2022-23,2023-24,2024-25 оқу жылына арналған перспективкалық жоспар мен апталық жұмыс циклограммалары ұсынылады.</w:t>
            </w:r>
          </w:p>
          <w:p w:rsidR="00A31316" w:rsidRPr="00EA0078" w:rsidRDefault="00EA0078" w:rsidP="0023658B">
            <w:pPr>
              <w:spacing w:after="0" w:line="240" w:lineRule="auto"/>
              <w:rPr>
                <w:sz w:val="24"/>
                <w:szCs w:val="24"/>
                <w:lang w:val="kk-KZ"/>
              </w:rPr>
            </w:pPr>
            <w:hyperlink r:id="rId19" w:history="1">
              <w:r w:rsidR="00A31316" w:rsidRPr="00EA0078">
                <w:rPr>
                  <w:rStyle w:val="a3"/>
                  <w:sz w:val="24"/>
                  <w:szCs w:val="24"/>
                  <w:lang w:val="kk-KZ"/>
                </w:rPr>
                <w:t>http://sc0015.zerenda.aqmoedu.kz/public/files/2025/3/19/190325_132237_perspektivtkghospar.rar</w:t>
              </w:r>
            </w:hyperlink>
          </w:p>
          <w:p w:rsidR="00A31316" w:rsidRPr="00EA0078" w:rsidRDefault="00A31316" w:rsidP="0023658B">
            <w:pPr>
              <w:spacing w:after="0" w:line="240" w:lineRule="auto"/>
              <w:rPr>
                <w:sz w:val="24"/>
                <w:szCs w:val="24"/>
                <w:lang w:val="kk-KZ"/>
              </w:rPr>
            </w:pPr>
            <w:r w:rsidRPr="00EA0078">
              <w:rPr>
                <w:sz w:val="24"/>
                <w:szCs w:val="24"/>
                <w:lang w:val="kk-KZ"/>
              </w:rPr>
              <w:fldChar w:fldCharType="begin"/>
            </w:r>
            <w:r w:rsidRPr="00EA0078">
              <w:rPr>
                <w:sz w:val="24"/>
                <w:szCs w:val="24"/>
                <w:lang w:val="kk-KZ"/>
              </w:rPr>
              <w:instrText xml:space="preserve"> HYPERLINK "http://sc0015.zerenda.aqmoedu.kz/public/files/2025/3/19/190325_132911_ciklogramma.rar</w:instrText>
            </w:r>
          </w:p>
          <w:p w:rsidR="00A31316" w:rsidRPr="00EA0078" w:rsidRDefault="00A31316" w:rsidP="0023658B">
            <w:pPr>
              <w:spacing w:after="0" w:line="240" w:lineRule="auto"/>
              <w:rPr>
                <w:rStyle w:val="a3"/>
                <w:sz w:val="24"/>
                <w:szCs w:val="24"/>
                <w:lang w:val="kk-KZ"/>
              </w:rPr>
            </w:pPr>
            <w:r w:rsidRPr="00EA0078">
              <w:rPr>
                <w:sz w:val="24"/>
                <w:szCs w:val="24"/>
                <w:lang w:val="kk-KZ"/>
              </w:rPr>
              <w:instrText xml:space="preserve">" </w:instrText>
            </w:r>
            <w:r w:rsidRPr="00EA0078">
              <w:rPr>
                <w:sz w:val="24"/>
                <w:szCs w:val="24"/>
                <w:lang w:val="kk-KZ"/>
              </w:rPr>
              <w:fldChar w:fldCharType="separate"/>
            </w:r>
            <w:r w:rsidRPr="00EA0078">
              <w:rPr>
                <w:rStyle w:val="a3"/>
                <w:sz w:val="24"/>
                <w:szCs w:val="24"/>
                <w:lang w:val="kk-KZ"/>
              </w:rPr>
              <w:t>http://sc0015.zerenda.aqmoedu.kz/public/files/2025/3/19/190325_132911_ciklogramma.rar</w:t>
            </w:r>
          </w:p>
          <w:p w:rsidR="00A31316" w:rsidRPr="00EA0078" w:rsidRDefault="00A31316" w:rsidP="0023658B">
            <w:pPr>
              <w:pStyle w:val="a6"/>
              <w:shd w:val="clear" w:color="auto" w:fill="FFFFFF"/>
              <w:spacing w:after="150"/>
              <w:rPr>
                <w:rFonts w:ascii="Noto Serif" w:hAnsi="Noto Serif" w:cs="Noto Serif"/>
                <w:color w:val="3D3D3D"/>
              </w:rPr>
            </w:pPr>
            <w:r w:rsidRPr="00EA0078">
              <w:rPr>
                <w:lang w:val="kk-KZ"/>
              </w:rPr>
              <w:fldChar w:fldCharType="end"/>
            </w:r>
            <w:r w:rsidRPr="00EA0078">
              <w:rPr>
                <w:rFonts w:ascii="Noto Serif" w:hAnsi="Noto Serif" w:cs="Noto Serif"/>
                <w:color w:val="3D3D3D"/>
                <w:lang w:val="kk-KZ"/>
              </w:rPr>
              <w:t xml:space="preserve"> </w:t>
            </w:r>
            <w:hyperlink r:id="rId20" w:history="1">
              <w:r w:rsidRPr="00EA0078">
                <w:rPr>
                  <w:rStyle w:val="a3"/>
                  <w:rFonts w:ascii="Noto Serif" w:hAnsi="Noto Serif" w:cs="Noto Serif"/>
                  <w:color w:val="2A6496"/>
                </w:rPr>
                <w:t>/public/files/2024/6/4/040624_164901_mektepaldy-dayarly-perspektivt-ghospar-2023-2024.pdf</w:t>
              </w:r>
            </w:hyperlink>
          </w:p>
          <w:p w:rsidR="00A31316" w:rsidRPr="00EA0078" w:rsidRDefault="00EA0078" w:rsidP="0023658B">
            <w:pPr>
              <w:pStyle w:val="a6"/>
              <w:shd w:val="clear" w:color="auto" w:fill="FFFFFF"/>
              <w:spacing w:after="150"/>
              <w:rPr>
                <w:rFonts w:ascii="Noto Serif" w:hAnsi="Noto Serif" w:cs="Noto Serif"/>
                <w:color w:val="3D3D3D"/>
              </w:rPr>
            </w:pPr>
            <w:hyperlink r:id="rId21" w:history="1">
              <w:r w:rsidR="00A31316" w:rsidRPr="00EA0078">
                <w:rPr>
                  <w:rStyle w:val="a3"/>
                  <w:rFonts w:ascii="Noto Serif" w:hAnsi="Noto Serif" w:cs="Noto Serif"/>
                  <w:u w:val="none"/>
                </w:rPr>
                <w:t>/public/files/2024/6/4/040624_164920_mektepaldy-dayarly-perspektivt-ghospar-ghalasy-2023-24.pdf</w:t>
              </w:r>
            </w:hyperlink>
          </w:p>
          <w:p w:rsidR="00A31316" w:rsidRPr="00EA0078" w:rsidRDefault="00EA0078" w:rsidP="0023658B">
            <w:pPr>
              <w:pStyle w:val="11"/>
              <w:rPr>
                <w:rFonts w:ascii="Times New Roman" w:hAnsi="Times New Roman"/>
                <w:sz w:val="24"/>
                <w:szCs w:val="24"/>
                <w:lang w:eastAsia="en-US"/>
              </w:rPr>
            </w:pPr>
            <w:hyperlink r:id="rId22" w:history="1">
              <w:r w:rsidR="00A31316" w:rsidRPr="00EA0078">
                <w:rPr>
                  <w:rStyle w:val="a3"/>
                  <w:rFonts w:ascii="Times New Roman" w:hAnsi="Times New Roman"/>
                  <w:sz w:val="24"/>
                  <w:szCs w:val="24"/>
                  <w:lang w:eastAsia="en-US"/>
                </w:rPr>
                <w:t>http://sc0015.zerenda.aqmoedu.kz/public/files/2024/6/4/040624_122252_mektepaldy-dayarly-ciklogramma-2023-2024.pdf</w:t>
              </w:r>
            </w:hyperlink>
          </w:p>
          <w:p w:rsidR="00A31316" w:rsidRPr="00EA0078" w:rsidRDefault="00EA0078" w:rsidP="0023658B">
            <w:pPr>
              <w:pStyle w:val="a6"/>
              <w:shd w:val="clear" w:color="auto" w:fill="FFFFFF"/>
              <w:spacing w:after="150"/>
              <w:rPr>
                <w:rFonts w:ascii="Noto Serif" w:hAnsi="Noto Serif" w:cs="Noto Serif"/>
                <w:color w:val="3D3D3D"/>
              </w:rPr>
            </w:pPr>
            <w:hyperlink r:id="rId23" w:history="1">
              <w:r w:rsidR="00A31316" w:rsidRPr="00EA0078">
                <w:rPr>
                  <w:rStyle w:val="a3"/>
                  <w:rFonts w:ascii="Noto Serif" w:hAnsi="Noto Serif" w:cs="Noto Serif"/>
                  <w:color w:val="2A6496"/>
                </w:rPr>
                <w:t>/public/files/2023/6/12/120623_115901_ciklogramma-predsh-1.pdf</w:t>
              </w:r>
            </w:hyperlink>
          </w:p>
          <w:p w:rsidR="00A31316" w:rsidRPr="00EA0078" w:rsidRDefault="00EA0078" w:rsidP="0023658B">
            <w:pPr>
              <w:pStyle w:val="a6"/>
              <w:shd w:val="clear" w:color="auto" w:fill="FFFFFF"/>
              <w:spacing w:after="150"/>
              <w:rPr>
                <w:rFonts w:ascii="Noto Serif" w:hAnsi="Noto Serif" w:cs="Noto Serif"/>
                <w:color w:val="3D3D3D"/>
              </w:rPr>
            </w:pPr>
            <w:hyperlink r:id="rId24" w:history="1">
              <w:r w:rsidR="00A31316" w:rsidRPr="00EA0078">
                <w:rPr>
                  <w:rStyle w:val="a3"/>
                  <w:rFonts w:ascii="Noto Serif" w:hAnsi="Noto Serif" w:cs="Noto Serif"/>
                  <w:u w:val="none"/>
                </w:rPr>
                <w:t>/public/files/2023/6/12/120623_115923_ciklogramma-predsh-2.pdf</w:t>
              </w:r>
            </w:hyperlink>
            <w:bookmarkStart w:id="0" w:name="_GoBack"/>
            <w:bookmarkEnd w:id="0"/>
          </w:p>
          <w:p w:rsidR="00A31316" w:rsidRPr="00EA0078" w:rsidRDefault="00A31316" w:rsidP="0023658B">
            <w:pPr>
              <w:pStyle w:val="aa"/>
              <w:spacing w:after="0" w:line="240" w:lineRule="auto"/>
              <w:ind w:left="0"/>
              <w:jc w:val="both"/>
              <w:rPr>
                <w:b/>
                <w:sz w:val="24"/>
                <w:szCs w:val="24"/>
                <w:lang w:val="kk-KZ"/>
              </w:rPr>
            </w:pPr>
            <w:r w:rsidRPr="00EA0078">
              <w:rPr>
                <w:b/>
                <w:sz w:val="24"/>
                <w:szCs w:val="24"/>
                <w:lang w:val="kk-KZ"/>
              </w:rPr>
              <w:lastRenderedPageBreak/>
              <w:t>3) Қазақстан Республикасы Оқу-ағарту министрінің 2022 жылғы 31 тамыздағы №385 бұйрығымен бекітілген Мектепке дейінгі ұйымдар қызметінің үлгілік қағидаларына</w:t>
            </w:r>
            <w:r w:rsidRPr="00EA0078">
              <w:rPr>
                <w:i/>
                <w:sz w:val="24"/>
                <w:szCs w:val="24"/>
                <w:lang w:val="kk-KZ"/>
              </w:rPr>
              <w:t xml:space="preserve"> (нормативтік құқықтық актілерді мемлекеттік тіркеу тізілімінде № 29329 болып тіркелген)</w:t>
            </w:r>
            <w:r w:rsidRPr="00EA0078">
              <w:rPr>
                <w:b/>
                <w:sz w:val="24"/>
                <w:szCs w:val="24"/>
                <w:lang w:val="kk-KZ"/>
              </w:rPr>
              <w:t xml:space="preserve"> (бұдан әрі-Үлгілік қағидалар) сәйкестігі;</w:t>
            </w:r>
          </w:p>
          <w:p w:rsidR="00A31316" w:rsidRPr="00EA0078" w:rsidRDefault="00A31316" w:rsidP="0023658B">
            <w:pPr>
              <w:pStyle w:val="ae"/>
              <w:jc w:val="both"/>
              <w:rPr>
                <w:bCs/>
                <w:i/>
                <w:sz w:val="24"/>
                <w:szCs w:val="24"/>
                <w:lang w:val="kk-KZ"/>
              </w:rPr>
            </w:pPr>
            <w:r w:rsidRPr="00EA0078">
              <w:rPr>
                <w:sz w:val="24"/>
                <w:szCs w:val="24"/>
                <w:lang w:val="kk-KZ"/>
              </w:rPr>
              <w:t xml:space="preserve"> </w:t>
            </w:r>
            <w:r w:rsidRPr="00EA0078">
              <w:rPr>
                <w:rStyle w:val="y2iqfc"/>
                <w:bCs/>
                <w:i/>
                <w:sz w:val="24"/>
                <w:szCs w:val="24"/>
                <w:lang w:val="kk-KZ"/>
              </w:rPr>
              <w:t xml:space="preserve"> Тәрбиеленушілерді тәрбиелеу мен оқытумен қамтамасыз етуде кәсіби қызметті жүзеге асыратын педагогтер</w:t>
            </w:r>
            <w:r w:rsidRPr="00EA0078">
              <w:rPr>
                <w:bCs/>
                <w:i/>
                <w:sz w:val="24"/>
                <w:szCs w:val="24"/>
                <w:lang w:val="kk-KZ"/>
              </w:rPr>
              <w:t xml:space="preserve"> мен тәрбиеленушілері туралы мәлімет ұсынылады</w:t>
            </w:r>
          </w:p>
          <w:p w:rsidR="00A31316" w:rsidRPr="00EA0078" w:rsidRDefault="00EA0078" w:rsidP="0023658B">
            <w:pPr>
              <w:pStyle w:val="ae"/>
              <w:ind w:firstLine="708"/>
              <w:jc w:val="both"/>
              <w:rPr>
                <w:bCs/>
                <w:i/>
                <w:color w:val="FF0000"/>
                <w:sz w:val="24"/>
                <w:szCs w:val="24"/>
                <w:lang w:val="kk-KZ"/>
              </w:rPr>
            </w:pPr>
            <w:hyperlink r:id="rId25" w:history="1">
              <w:r w:rsidR="00C50839" w:rsidRPr="00EA0078">
                <w:rPr>
                  <w:rFonts w:ascii="Arial" w:eastAsia="Times New Roman" w:hAnsi="Arial" w:cs="Arial"/>
                  <w:color w:val="0782C1"/>
                  <w:sz w:val="20"/>
                  <w:szCs w:val="20"/>
                  <w:u w:val="single"/>
                  <w:shd w:val="clear" w:color="auto" w:fill="FFFFFF"/>
                  <w:lang w:eastAsia="en-US"/>
                </w:rPr>
                <w:t>/public/files/2025/3/31/310325_123638_sapaly-tzm-mektepaldy-dayarly.rar</w:t>
              </w:r>
            </w:hyperlink>
          </w:p>
          <w:p w:rsidR="00A31316" w:rsidRPr="00EA0078" w:rsidRDefault="00A31316" w:rsidP="0023658B">
            <w:pPr>
              <w:spacing w:after="0" w:line="240" w:lineRule="auto"/>
              <w:ind w:firstLine="708"/>
              <w:jc w:val="both"/>
              <w:rPr>
                <w:i/>
                <w:iCs/>
                <w:sz w:val="24"/>
                <w:szCs w:val="24"/>
                <w:lang w:val="kk-KZ"/>
              </w:rPr>
            </w:pPr>
            <w:r w:rsidRPr="00EA0078">
              <w:rPr>
                <w:b/>
                <w:sz w:val="24"/>
                <w:szCs w:val="24"/>
                <w:lang w:val="kk-KZ"/>
              </w:rPr>
              <w:t>4) 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w:t>
            </w:r>
            <w:r w:rsidRPr="00EA0078">
              <w:rPr>
                <w:i/>
                <w:iCs/>
                <w:sz w:val="24"/>
                <w:szCs w:val="24"/>
                <w:lang w:val="kk-KZ"/>
              </w:rPr>
              <w:t xml:space="preserve"> </w:t>
            </w:r>
          </w:p>
          <w:p w:rsidR="00A31316" w:rsidRPr="00EA0078" w:rsidRDefault="00A31316" w:rsidP="0023658B">
            <w:pPr>
              <w:spacing w:after="0" w:line="240" w:lineRule="auto"/>
              <w:ind w:firstLine="708"/>
              <w:jc w:val="both"/>
              <w:rPr>
                <w:bCs/>
                <w:i/>
                <w:iCs/>
                <w:sz w:val="24"/>
                <w:szCs w:val="24"/>
                <w:lang w:val="kk-KZ"/>
              </w:rPr>
            </w:pPr>
            <w:r w:rsidRPr="00EA0078">
              <w:rPr>
                <w:bCs/>
                <w:i/>
                <w:iCs/>
                <w:sz w:val="24"/>
                <w:szCs w:val="24"/>
                <w:lang w:val="kk-KZ"/>
              </w:rPr>
              <w:t>Бағаланатын кезеңге талдау жасауға арналған құжаттар: мектеп жасына дейінгі тәрбиеленушілердің жеке даму жоспарларының (карталарының) көшірмелері және мектепалды даярлық топтарының тізімі.</w:t>
            </w:r>
          </w:p>
          <w:p w:rsidR="00A31316" w:rsidRPr="00EA0078" w:rsidRDefault="00A31316" w:rsidP="00A31316">
            <w:pPr>
              <w:spacing w:after="0" w:line="240" w:lineRule="auto"/>
              <w:ind w:firstLine="708"/>
              <w:jc w:val="both"/>
              <w:rPr>
                <w:bCs/>
                <w:sz w:val="20"/>
                <w:szCs w:val="20"/>
                <w:lang w:val="kk-KZ"/>
              </w:rPr>
            </w:pPr>
            <w:r w:rsidRPr="00EA0078">
              <w:rPr>
                <w:rFonts w:eastAsia="Calibri"/>
                <w:sz w:val="24"/>
                <w:szCs w:val="24"/>
                <w:lang w:val="kk-KZ" w:eastAsia="ru-RU"/>
              </w:rPr>
              <w:t xml:space="preserve">Осы өлшем бойынша </w:t>
            </w:r>
            <w:r w:rsidRPr="00EA0078">
              <w:rPr>
                <w:rFonts w:eastAsia="Calibri"/>
                <w:sz w:val="24"/>
                <w:szCs w:val="24"/>
                <w:lang w:val="kk-KZ"/>
              </w:rPr>
              <w:t xml:space="preserve"> баланың даму мониторингін қамтамасыз ететін және оның жеке дамуын жоспарлаудың негізі болып табылатын оқыту нәтижелерінің, яғни мектепалды сынып балаларының жеке даму карталарының көшірмелері және </w:t>
            </w:r>
            <w:r w:rsidRPr="00EA0078">
              <w:rPr>
                <w:bCs/>
                <w:iCs/>
                <w:sz w:val="24"/>
                <w:szCs w:val="24"/>
                <w:lang w:val="kk-KZ"/>
              </w:rPr>
              <w:t>және мектепалды даярлық сыныбының тізімі.</w:t>
            </w:r>
            <w:r w:rsidRPr="00EA0078">
              <w:rPr>
                <w:rFonts w:eastAsia="Calibri"/>
                <w:sz w:val="24"/>
                <w:szCs w:val="24"/>
                <w:lang w:val="kk-KZ"/>
              </w:rPr>
              <w:t>ұсынылды.</w:t>
            </w:r>
          </w:p>
          <w:p w:rsidR="00A31316" w:rsidRPr="00EA0078" w:rsidRDefault="00EA0078" w:rsidP="0023658B">
            <w:pPr>
              <w:pStyle w:val="11"/>
              <w:rPr>
                <w:rFonts w:ascii="Times New Roman" w:hAnsi="Times New Roman"/>
                <w:color w:val="FF0000"/>
                <w:sz w:val="24"/>
                <w:szCs w:val="24"/>
                <w:lang w:val="kk-KZ" w:eastAsia="en-US"/>
              </w:rPr>
            </w:pPr>
            <w:hyperlink r:id="rId26" w:history="1">
              <w:r w:rsidR="00A31316" w:rsidRPr="00EA0078">
                <w:rPr>
                  <w:rStyle w:val="a3"/>
                  <w:rFonts w:ascii="Times New Roman" w:hAnsi="Times New Roman"/>
                  <w:sz w:val="24"/>
                  <w:szCs w:val="24"/>
                  <w:lang w:val="kk-KZ" w:eastAsia="en-US"/>
                </w:rPr>
                <w:t>http://sc0015.zerenda.aqmoedu.kz/public/files/2025/3/19/190325_161100_gheke-damu-kartasymektepaldy-dayarly-toby-3.pdf</w:t>
              </w:r>
            </w:hyperlink>
          </w:p>
          <w:p w:rsidR="00A31316" w:rsidRPr="00EA0078" w:rsidRDefault="00EA0078" w:rsidP="0023658B">
            <w:pPr>
              <w:pStyle w:val="11"/>
              <w:rPr>
                <w:rFonts w:ascii="Times New Roman" w:hAnsi="Times New Roman"/>
                <w:color w:val="FF0000"/>
                <w:sz w:val="24"/>
                <w:szCs w:val="24"/>
                <w:lang w:val="kk-KZ" w:eastAsia="en-US"/>
              </w:rPr>
            </w:pPr>
            <w:hyperlink r:id="rId27" w:history="1">
              <w:r w:rsidR="00A31316" w:rsidRPr="00EA0078">
                <w:rPr>
                  <w:rStyle w:val="a3"/>
                  <w:rFonts w:ascii="Times New Roman" w:hAnsi="Times New Roman"/>
                  <w:sz w:val="24"/>
                  <w:szCs w:val="24"/>
                  <w:lang w:val="kk-KZ" w:eastAsia="en-US"/>
                </w:rPr>
                <w:t>http://sc0015.zerenda.aqmoedu.kz/public/files/2025/3/19/190325_161358_dstemelk-synymdarga-3-kosymsha-tzm.pdf</w:t>
              </w:r>
            </w:hyperlink>
          </w:p>
          <w:p w:rsidR="00A31316" w:rsidRPr="00EA0078" w:rsidRDefault="00A31316" w:rsidP="0023658B">
            <w:pPr>
              <w:pStyle w:val="11"/>
              <w:rPr>
                <w:rFonts w:ascii="Times New Roman" w:hAnsi="Times New Roman"/>
                <w:color w:val="FF0000"/>
                <w:sz w:val="24"/>
                <w:szCs w:val="24"/>
                <w:lang w:val="kk-KZ" w:eastAsia="en-US"/>
              </w:rPr>
            </w:pPr>
          </w:p>
          <w:p w:rsidR="00A31316" w:rsidRPr="00EA0078" w:rsidRDefault="00A31316" w:rsidP="0023658B">
            <w:pPr>
              <w:autoSpaceDE w:val="0"/>
              <w:autoSpaceDN w:val="0"/>
              <w:adjustRightInd w:val="0"/>
              <w:spacing w:after="0" w:line="240" w:lineRule="auto"/>
              <w:ind w:firstLine="708"/>
              <w:contextualSpacing/>
              <w:rPr>
                <w:b/>
                <w:sz w:val="24"/>
                <w:szCs w:val="24"/>
                <w:lang w:val="kk-KZ"/>
              </w:rPr>
            </w:pPr>
            <w:r w:rsidRPr="00EA0078">
              <w:rPr>
                <w:b/>
                <w:sz w:val="24"/>
                <w:szCs w:val="24"/>
                <w:lang w:val="kk-KZ"/>
              </w:rPr>
              <w:t>5) Тәрбиеленушілердің даму мониторингісінің (бастапқы) нәтижелерін болуы және талдауы;</w:t>
            </w:r>
          </w:p>
          <w:p w:rsidR="00A31316" w:rsidRPr="00EA0078" w:rsidRDefault="00A31316" w:rsidP="0023658B">
            <w:pPr>
              <w:spacing w:after="0" w:line="240" w:lineRule="auto"/>
              <w:ind w:firstLine="708"/>
              <w:jc w:val="both"/>
              <w:rPr>
                <w:bCs/>
                <w:i/>
                <w:iCs/>
                <w:sz w:val="24"/>
                <w:szCs w:val="24"/>
                <w:lang w:val="kk-KZ"/>
              </w:rPr>
            </w:pPr>
            <w:r w:rsidRPr="00EA0078">
              <w:rPr>
                <w:bCs/>
                <w:i/>
                <w:iCs/>
                <w:sz w:val="24"/>
                <w:szCs w:val="24"/>
                <w:lang w:val="kk-KZ"/>
              </w:rPr>
              <w:t>Бағаланатын кезеңге талдау жасауға арналған құжаттар: білім беру ұйымының барлық тәрбиеленушілерінің мониторингінің, жеке даму жоспарларының (карталарының) көшірмелері</w:t>
            </w:r>
          </w:p>
          <w:p w:rsidR="00A31316" w:rsidRPr="00EA0078" w:rsidRDefault="00A31316" w:rsidP="00A31316">
            <w:pPr>
              <w:spacing w:after="0" w:line="240" w:lineRule="auto"/>
              <w:jc w:val="both"/>
              <w:rPr>
                <w:bCs/>
                <w:i/>
                <w:iCs/>
                <w:sz w:val="20"/>
                <w:szCs w:val="20"/>
                <w:lang w:val="kk-KZ"/>
              </w:rPr>
            </w:pPr>
            <w:r w:rsidRPr="00EA0078">
              <w:rPr>
                <w:lang w:val="kk-KZ"/>
              </w:rPr>
              <w:t>Мектепалды сынып оқушыларының даму мониторингісі  (бастапқы  және аралық ) ұсынылады.</w:t>
            </w:r>
          </w:p>
          <w:p w:rsidR="00A31316" w:rsidRPr="00EA0078" w:rsidRDefault="00A31316" w:rsidP="0023658B">
            <w:pPr>
              <w:pStyle w:val="11"/>
              <w:rPr>
                <w:rStyle w:val="a3"/>
                <w:rFonts w:ascii="Times New Roman" w:hAnsi="Times New Roman"/>
                <w:sz w:val="24"/>
                <w:szCs w:val="24"/>
                <w:lang w:val="kk-KZ" w:eastAsia="en-US"/>
              </w:rPr>
            </w:pPr>
            <w:r w:rsidRPr="00EA0078">
              <w:rPr>
                <w:rFonts w:ascii="Times New Roman" w:hAnsi="Times New Roman"/>
                <w:sz w:val="24"/>
                <w:szCs w:val="24"/>
                <w:lang w:val="kk-KZ" w:eastAsia="en-US"/>
              </w:rPr>
              <w:fldChar w:fldCharType="begin"/>
            </w:r>
            <w:r w:rsidRPr="00EA0078">
              <w:rPr>
                <w:rFonts w:ascii="Times New Roman" w:hAnsi="Times New Roman"/>
                <w:sz w:val="24"/>
                <w:szCs w:val="24"/>
                <w:lang w:val="kk-KZ" w:eastAsia="en-US"/>
              </w:rPr>
              <w:instrText xml:space="preserve"> HYPERLINK "http://sc0015.zerenda.aqmoedu.kz/public/files/2025/3/19/190325_133353_monitoring.rar" </w:instrText>
            </w:r>
            <w:r w:rsidRPr="00EA0078">
              <w:rPr>
                <w:rFonts w:ascii="Times New Roman" w:hAnsi="Times New Roman"/>
                <w:sz w:val="24"/>
                <w:szCs w:val="24"/>
                <w:lang w:val="kk-KZ" w:eastAsia="en-US"/>
              </w:rPr>
              <w:fldChar w:fldCharType="separate"/>
            </w:r>
            <w:r w:rsidRPr="00EA0078">
              <w:rPr>
                <w:rStyle w:val="a3"/>
                <w:rFonts w:ascii="Times New Roman" w:hAnsi="Times New Roman"/>
                <w:sz w:val="24"/>
                <w:szCs w:val="24"/>
                <w:lang w:val="kk-KZ" w:eastAsia="en-US"/>
              </w:rPr>
              <w:t>http://sc0015.zerenda.aqmoedu.kz/public/files/2025/3/19/190325_133353_monitoring.rar</w:t>
            </w:r>
          </w:p>
          <w:p w:rsidR="00A31316" w:rsidRPr="00EA0078" w:rsidRDefault="00A31316" w:rsidP="0023658B">
            <w:pPr>
              <w:pStyle w:val="11"/>
              <w:jc w:val="center"/>
              <w:rPr>
                <w:rStyle w:val="a3"/>
                <w:rFonts w:ascii="Times New Roman" w:hAnsi="Times New Roman"/>
                <w:b/>
                <w:sz w:val="24"/>
                <w:szCs w:val="24"/>
                <w:lang w:val="kk-KZ" w:eastAsia="en-US"/>
              </w:rPr>
            </w:pPr>
          </w:p>
          <w:p w:rsidR="00A31316" w:rsidRPr="00EA0078" w:rsidRDefault="00A31316" w:rsidP="0023658B">
            <w:pPr>
              <w:spacing w:after="0" w:line="240" w:lineRule="auto"/>
              <w:ind w:firstLine="709"/>
              <w:jc w:val="both"/>
              <w:rPr>
                <w:b/>
                <w:sz w:val="24"/>
                <w:szCs w:val="24"/>
                <w:lang w:val="kk-KZ"/>
              </w:rPr>
            </w:pPr>
            <w:r w:rsidRPr="00EA0078">
              <w:rPr>
                <w:sz w:val="24"/>
                <w:szCs w:val="24"/>
                <w:lang w:val="kk-KZ"/>
              </w:rPr>
              <w:fldChar w:fldCharType="end"/>
            </w:r>
            <w:r w:rsidRPr="00EA0078">
              <w:rPr>
                <w:b/>
                <w:sz w:val="24"/>
                <w:szCs w:val="24"/>
                <w:lang w:val="kk-KZ"/>
              </w:rPr>
              <w:t>3. Тәрбиеленушілердің оқу жүктемесінің максималды көлеміне талаптар:</w:t>
            </w:r>
          </w:p>
          <w:p w:rsidR="00A31316" w:rsidRPr="00EA0078" w:rsidRDefault="00A31316" w:rsidP="0023658B">
            <w:pPr>
              <w:spacing w:after="0" w:line="240" w:lineRule="auto"/>
              <w:ind w:firstLine="708"/>
              <w:jc w:val="both"/>
              <w:rPr>
                <w:b/>
                <w:sz w:val="24"/>
                <w:szCs w:val="24"/>
                <w:lang w:val="kk-KZ"/>
              </w:rPr>
            </w:pPr>
            <w:r w:rsidRPr="00EA0078">
              <w:rPr>
                <w:b/>
                <w:sz w:val="24"/>
                <w:szCs w:val="24"/>
                <w:lang w:val="kk-KZ"/>
              </w:rPr>
              <w:t>МДТО ҮОЖ белгіленген тәрбиеленушілердің оқу жүктемесінің максималды көлеміне қойылатын талаптарға сақталуы және сәйкестігі</w:t>
            </w:r>
          </w:p>
          <w:p w:rsidR="00A31316" w:rsidRPr="00EA0078" w:rsidRDefault="00A31316" w:rsidP="0023658B">
            <w:pPr>
              <w:pStyle w:val="aa"/>
              <w:spacing w:after="0" w:line="240" w:lineRule="auto"/>
              <w:ind w:left="0" w:firstLine="708"/>
              <w:jc w:val="both"/>
              <w:rPr>
                <w:bCs/>
                <w:i/>
                <w:iCs/>
                <w:sz w:val="24"/>
                <w:szCs w:val="24"/>
                <w:lang w:val="kk-KZ"/>
              </w:rPr>
            </w:pPr>
            <w:r w:rsidRPr="00EA0078">
              <w:rPr>
                <w:bCs/>
                <w:i/>
                <w:iCs/>
                <w:sz w:val="24"/>
                <w:szCs w:val="24"/>
                <w:lang w:val="kk-KZ"/>
              </w:rPr>
              <w:t>Бағаланатын кезеңге талдау жасауға арналған құжаттар: білім беру ұйымының басшысы әзірлеген және бекіткен оқу жұмыс жоспарларының көшірмелері, ұйымдастырылған оқу қызметінің кестесі, күн тәртібі, бекітілген өтпелі тақырыптар мен циклограммаларға сәйкес перспективалық жоспар көшірмелері.</w:t>
            </w:r>
          </w:p>
          <w:p w:rsidR="00A31316" w:rsidRPr="00EA0078" w:rsidRDefault="00A31316" w:rsidP="00A31316">
            <w:pPr>
              <w:rPr>
                <w:lang w:val="kk-KZ"/>
              </w:rPr>
            </w:pPr>
            <w:r w:rsidRPr="00EA0078">
              <w:rPr>
                <w:bCs/>
                <w:iCs/>
                <w:sz w:val="20"/>
                <w:szCs w:val="20"/>
                <w:lang w:val="kk-KZ"/>
              </w:rPr>
              <w:t>Мектепалды даярлық сыныбының оқу жұмыс жоспарларының көшірмелері, ұйымдастырылған оқу қызметінің кестесі, күн тәртібі, бекітілген өтпелі тақырыптар мен циклограммаларға сәйкес перспективалық жоспар көшірмелері ұсынылады.</w:t>
            </w:r>
          </w:p>
          <w:p w:rsidR="00A31316" w:rsidRPr="00EA0078" w:rsidRDefault="00EA0078" w:rsidP="00A31316">
            <w:pPr>
              <w:pStyle w:val="11"/>
              <w:rPr>
                <w:rFonts w:ascii="Times New Roman" w:hAnsi="Times New Roman"/>
                <w:sz w:val="24"/>
                <w:szCs w:val="24"/>
                <w:lang w:val="kk-KZ" w:eastAsia="en-US"/>
              </w:rPr>
            </w:pPr>
            <w:hyperlink r:id="rId28" w:history="1">
              <w:r w:rsidR="00A31316" w:rsidRPr="00EA0078">
                <w:rPr>
                  <w:rStyle w:val="a3"/>
                  <w:rFonts w:ascii="Times New Roman" w:hAnsi="Times New Roman"/>
                  <w:sz w:val="24"/>
                  <w:szCs w:val="24"/>
                  <w:lang w:val="kk-KZ" w:eastAsia="en-US"/>
                </w:rPr>
                <w:t>http://sc0015.zerenda.aqmoedu.kz/public/files/2025/3/19/190325_155529_rup.rar</w:t>
              </w:r>
            </w:hyperlink>
          </w:p>
          <w:p w:rsidR="00A31316" w:rsidRPr="00EA0078" w:rsidRDefault="00EA0078" w:rsidP="00A31316">
            <w:pPr>
              <w:pStyle w:val="11"/>
              <w:rPr>
                <w:rFonts w:ascii="Times New Roman" w:hAnsi="Times New Roman"/>
                <w:sz w:val="24"/>
                <w:szCs w:val="24"/>
                <w:lang w:val="kk-KZ" w:eastAsia="en-US"/>
              </w:rPr>
            </w:pPr>
            <w:hyperlink r:id="rId29" w:history="1">
              <w:r w:rsidR="00A31316" w:rsidRPr="00EA0078">
                <w:rPr>
                  <w:rStyle w:val="a3"/>
                  <w:rFonts w:ascii="Times New Roman" w:hAnsi="Times New Roman"/>
                  <w:sz w:val="24"/>
                  <w:szCs w:val="24"/>
                  <w:lang w:val="kk-KZ" w:eastAsia="en-US"/>
                </w:rPr>
                <w:t>http://sc0015.zerenda.aqmoedu.kz/public/files/2025/3/19/190325_160757_saba-kestes-mektepaldy-dayarly.pdf</w:t>
              </w:r>
            </w:hyperlink>
          </w:p>
          <w:p w:rsidR="004D5907" w:rsidRPr="00EA0078" w:rsidRDefault="00EA0078" w:rsidP="00A31316">
            <w:pPr>
              <w:pStyle w:val="11"/>
              <w:rPr>
                <w:rFonts w:ascii="Times New Roman" w:hAnsi="Times New Roman"/>
                <w:sz w:val="24"/>
                <w:szCs w:val="24"/>
                <w:lang w:val="kk-KZ" w:eastAsia="en-US"/>
              </w:rPr>
            </w:pPr>
            <w:hyperlink r:id="rId30" w:history="1">
              <w:r w:rsidR="004D5907" w:rsidRPr="00EA0078">
                <w:rPr>
                  <w:rStyle w:val="a3"/>
                  <w:rFonts w:ascii="Times New Roman" w:hAnsi="Times New Roman"/>
                  <w:sz w:val="24"/>
                  <w:szCs w:val="24"/>
                  <w:lang w:val="kk-KZ" w:eastAsia="en-US"/>
                </w:rPr>
                <w:t>http://sc0015.zerenda.aqmoedu.kz/public/files/2025/3/19/190325_132911_ciklogramma.rar</w:t>
              </w:r>
            </w:hyperlink>
          </w:p>
          <w:p w:rsidR="004D5907" w:rsidRPr="00EA0078" w:rsidRDefault="00EA0078" w:rsidP="00A31316">
            <w:pPr>
              <w:pStyle w:val="11"/>
              <w:rPr>
                <w:rFonts w:ascii="Times New Roman" w:hAnsi="Times New Roman"/>
                <w:sz w:val="24"/>
                <w:szCs w:val="24"/>
                <w:lang w:val="kk-KZ" w:eastAsia="en-US"/>
              </w:rPr>
            </w:pPr>
            <w:hyperlink r:id="rId31" w:history="1">
              <w:r w:rsidR="004D5907" w:rsidRPr="00EA0078">
                <w:rPr>
                  <w:rStyle w:val="a3"/>
                  <w:rFonts w:ascii="Times New Roman" w:hAnsi="Times New Roman"/>
                  <w:sz w:val="24"/>
                  <w:szCs w:val="24"/>
                  <w:lang w:val="kk-KZ" w:eastAsia="en-US"/>
                </w:rPr>
                <w:t>http://sc0015.zerenda.aqmoedu.kz/public/files/2025/3/19/190325_132237_perspektivtkghospar.rar</w:t>
              </w:r>
            </w:hyperlink>
          </w:p>
          <w:p w:rsidR="004D5907" w:rsidRPr="00EA0078" w:rsidRDefault="004D5907" w:rsidP="00A31316">
            <w:pPr>
              <w:pStyle w:val="11"/>
              <w:rPr>
                <w:b/>
                <w:bCs/>
                <w:iCs/>
                <w:spacing w:val="2"/>
                <w:sz w:val="28"/>
                <w:szCs w:val="28"/>
                <w:shd w:val="clear" w:color="auto" w:fill="FFFFFF"/>
                <w:lang w:val="kk-KZ"/>
              </w:rPr>
            </w:pPr>
          </w:p>
          <w:p w:rsidR="004D5907" w:rsidRPr="00EA0078" w:rsidRDefault="004D5907" w:rsidP="00A31316">
            <w:pPr>
              <w:pStyle w:val="11"/>
              <w:rPr>
                <w:rFonts w:ascii="Times New Roman" w:hAnsi="Times New Roman"/>
                <w:b/>
                <w:sz w:val="24"/>
                <w:szCs w:val="24"/>
                <w:lang w:val="kk-KZ" w:eastAsia="en-US"/>
              </w:rPr>
            </w:pPr>
            <w:r w:rsidRPr="00EA0078">
              <w:rPr>
                <w:rFonts w:ascii="Times New Roman" w:hAnsi="Times New Roman"/>
                <w:b/>
                <w:bCs/>
                <w:iCs/>
                <w:spacing w:val="2"/>
                <w:sz w:val="28"/>
                <w:szCs w:val="28"/>
                <w:shd w:val="clear" w:color="auto" w:fill="FFFFFF"/>
                <w:lang w:val="kk-KZ"/>
              </w:rPr>
              <w:t>Білім беру процесіне қатысушылардың және басқа респонденттердің сауалнамасы</w:t>
            </w:r>
          </w:p>
          <w:p w:rsidR="00A31316" w:rsidRPr="00EA0078" w:rsidRDefault="00A31316" w:rsidP="0023658B">
            <w:pPr>
              <w:pStyle w:val="11"/>
              <w:jc w:val="center"/>
              <w:rPr>
                <w:rFonts w:ascii="Times New Roman" w:hAnsi="Times New Roman"/>
                <w:b/>
                <w:sz w:val="24"/>
                <w:szCs w:val="24"/>
                <w:lang w:val="kk-KZ" w:eastAsia="en-US"/>
              </w:rPr>
            </w:pPr>
          </w:p>
          <w:p w:rsidR="00A31316" w:rsidRPr="00EA0078" w:rsidRDefault="00A31316" w:rsidP="0023658B">
            <w:pPr>
              <w:jc w:val="both"/>
              <w:rPr>
                <w:b/>
                <w:bCs/>
                <w:sz w:val="24"/>
                <w:szCs w:val="24"/>
                <w:lang w:val="kk-KZ"/>
              </w:rPr>
            </w:pPr>
            <w:r w:rsidRPr="00EA0078">
              <w:rPr>
                <w:b/>
                <w:bCs/>
                <w:sz w:val="24"/>
                <w:szCs w:val="24"/>
                <w:lang w:val="kk-KZ"/>
              </w:rPr>
              <w:t>«М.Ғабдуллин атындағы мектеп-гимназиясы» КММ-нің мектепке дейінгі сыныптың қызметкерінен сауалнама алынды.  Сауалнама 19 сұрақтан тұрады.  «Толық келісемін», «келісемін», «келіспеймін», «толық келіспеймін» жауаптары берілген.Сауалнама нәтижесі төмендегідей:</w:t>
            </w:r>
          </w:p>
          <w:p w:rsidR="00A31316" w:rsidRPr="00EA0078" w:rsidRDefault="00A31316" w:rsidP="0023658B">
            <w:pPr>
              <w:spacing w:after="0" w:line="240" w:lineRule="auto"/>
              <w:jc w:val="both"/>
              <w:rPr>
                <w:sz w:val="24"/>
                <w:szCs w:val="24"/>
                <w:lang w:val="kk-KZ"/>
              </w:rPr>
            </w:pPr>
            <w:r w:rsidRPr="00EA0078">
              <w:rPr>
                <w:sz w:val="24"/>
                <w:szCs w:val="24"/>
                <w:lang w:val="kk-KZ"/>
              </w:rPr>
              <w:t xml:space="preserve"> 1.«Мектепке дейінгі ұйымның жұмысы уақыт талаптарына сәйкес келеді, инновация режимінде өтеді»  сұрағына келісемін – 100 %, келісемін - 0%,</w:t>
            </w:r>
            <w:r w:rsidRPr="00EA0078">
              <w:rPr>
                <w:sz w:val="24"/>
                <w:szCs w:val="24"/>
                <w:lang w:val="kk-KZ"/>
              </w:rPr>
              <w:tab/>
              <w:t>келіспеймін - 0%, толық келіспеймін - 0% деп жауап берді</w:t>
            </w:r>
          </w:p>
          <w:p w:rsidR="00A31316" w:rsidRPr="00EA0078" w:rsidRDefault="00A31316" w:rsidP="0023658B">
            <w:pPr>
              <w:spacing w:after="0" w:line="240" w:lineRule="auto"/>
              <w:jc w:val="both"/>
              <w:rPr>
                <w:sz w:val="24"/>
                <w:szCs w:val="24"/>
                <w:lang w:val="kk-KZ"/>
              </w:rPr>
            </w:pPr>
            <w:r w:rsidRPr="00EA0078">
              <w:rPr>
                <w:sz w:val="24"/>
                <w:szCs w:val="24"/>
                <w:lang w:val="kk-KZ"/>
              </w:rPr>
              <w:lastRenderedPageBreak/>
              <w:t>2.«Педагогтерге білім беру процесіне белсенді қатысу және біліктілігін арттыру үшін жағдайлар жасалған» сұрағына толық келісемін – 100 %, келісемін - 0%,</w:t>
            </w:r>
            <w:r w:rsidRPr="00EA0078">
              <w:rPr>
                <w:sz w:val="24"/>
                <w:szCs w:val="24"/>
                <w:lang w:val="kk-KZ"/>
              </w:rPr>
              <w:tab/>
              <w:t>келіспеймін - 0%, толық келіспеймін - 0% жауап берді.</w:t>
            </w:r>
          </w:p>
          <w:p w:rsidR="00A31316" w:rsidRPr="00EA0078" w:rsidRDefault="00A31316" w:rsidP="0023658B">
            <w:pPr>
              <w:spacing w:after="0" w:line="240" w:lineRule="auto"/>
              <w:jc w:val="both"/>
              <w:rPr>
                <w:sz w:val="24"/>
                <w:szCs w:val="24"/>
                <w:lang w:val="kk-KZ"/>
              </w:rPr>
            </w:pPr>
            <w:r w:rsidRPr="00EA0078">
              <w:rPr>
                <w:sz w:val="24"/>
                <w:szCs w:val="24"/>
                <w:lang w:val="kk-KZ"/>
              </w:rPr>
              <w:t>3. «Педагогтар тиімді әдістемелік көмек алады»  сұрағына толық келісемін – 100 %, келісемін - 0%, келіспеймін - 0%, толық келіспеймін - 0% жауап берд</w:t>
            </w:r>
          </w:p>
          <w:p w:rsidR="00A31316" w:rsidRPr="00EA0078" w:rsidRDefault="00A31316" w:rsidP="0023658B">
            <w:pPr>
              <w:spacing w:after="0" w:line="240" w:lineRule="auto"/>
              <w:jc w:val="both"/>
              <w:rPr>
                <w:sz w:val="24"/>
                <w:szCs w:val="24"/>
                <w:lang w:val="kk-KZ"/>
              </w:rPr>
            </w:pPr>
            <w:r w:rsidRPr="00EA0078">
              <w:rPr>
                <w:sz w:val="24"/>
                <w:szCs w:val="24"/>
                <w:lang w:val="kk-KZ"/>
              </w:rPr>
              <w:t>4.«Мұғалімдер эмоционалды-психологиялық қолдау алады» сұрағына толық келісемін – 100 %, келісемін - 0%, келіспеймін - 0%, толық келіспеймін - 0% жауап берді</w:t>
            </w:r>
          </w:p>
          <w:p w:rsidR="00A31316" w:rsidRPr="00EA0078" w:rsidRDefault="00A31316" w:rsidP="0023658B">
            <w:pPr>
              <w:spacing w:after="0" w:line="240" w:lineRule="auto"/>
              <w:jc w:val="both"/>
              <w:rPr>
                <w:sz w:val="24"/>
                <w:szCs w:val="24"/>
                <w:lang w:val="kk-KZ"/>
              </w:rPr>
            </w:pPr>
            <w:r w:rsidRPr="00EA0078">
              <w:rPr>
                <w:sz w:val="24"/>
                <w:szCs w:val="24"/>
                <w:lang w:val="kk-KZ"/>
              </w:rPr>
              <w:t xml:space="preserve">5. «Оқыту мен тәрбиелеудің сапалы процесін ұйымдастыру үшін жағдайлар жасалған» сұрағына  толық келісемін – 100 %, келісемін - 0%, келіспеймін - 0%, толық келіспеймін - 0% </w:t>
            </w:r>
            <w:bookmarkStart w:id="1" w:name="_Hlk192499588"/>
            <w:r w:rsidRPr="00EA0078">
              <w:rPr>
                <w:sz w:val="24"/>
                <w:szCs w:val="24"/>
                <w:lang w:val="kk-KZ"/>
              </w:rPr>
              <w:t>деп жауап берді</w:t>
            </w:r>
            <w:bookmarkEnd w:id="1"/>
          </w:p>
          <w:p w:rsidR="00A31316" w:rsidRPr="00EA0078" w:rsidRDefault="00A31316" w:rsidP="0023658B">
            <w:pPr>
              <w:spacing w:after="0" w:line="240" w:lineRule="auto"/>
              <w:jc w:val="both"/>
              <w:rPr>
                <w:sz w:val="24"/>
                <w:szCs w:val="24"/>
                <w:lang w:val="kk-KZ"/>
              </w:rPr>
            </w:pPr>
            <w:r w:rsidRPr="00EA0078">
              <w:rPr>
                <w:sz w:val="24"/>
                <w:szCs w:val="24"/>
                <w:lang w:val="kk-KZ"/>
              </w:rPr>
              <w:t>6. «Педагогтердің біліктілігін арттыру курстарынан уақтылы өтуі үшін жағдайлар жасалған» сұрағына  толық келісемін – 100 %, келісемін - 0%,</w:t>
            </w:r>
            <w:r w:rsidRPr="00EA0078">
              <w:rPr>
                <w:sz w:val="24"/>
                <w:szCs w:val="24"/>
                <w:lang w:val="kk-KZ"/>
              </w:rPr>
              <w:tab/>
              <w:t>келіспеймін - 0%</w:t>
            </w:r>
            <w:r w:rsidRPr="00EA0078">
              <w:rPr>
                <w:sz w:val="24"/>
                <w:szCs w:val="24"/>
                <w:lang w:val="kk-KZ"/>
              </w:rPr>
              <w:tab/>
              <w:t>, толық келіспеймін - 0% деп жауап берді</w:t>
            </w:r>
          </w:p>
          <w:p w:rsidR="00A31316" w:rsidRPr="00EA0078" w:rsidRDefault="00A31316" w:rsidP="0023658B">
            <w:pPr>
              <w:spacing w:after="0" w:line="240" w:lineRule="auto"/>
              <w:jc w:val="both"/>
              <w:rPr>
                <w:sz w:val="24"/>
                <w:szCs w:val="24"/>
                <w:lang w:val="kk-KZ"/>
              </w:rPr>
            </w:pPr>
            <w:r w:rsidRPr="00EA0078">
              <w:rPr>
                <w:sz w:val="24"/>
                <w:szCs w:val="24"/>
                <w:lang w:val="kk-KZ"/>
              </w:rPr>
              <w:t>7.«Еңбек жағдайлары Қазақстан Республикасы Еңбек кодексінің талаптарына сәйкес келеді»  сұрағына толық келісемін – 100 %, келісемін - 0%,</w:t>
            </w:r>
            <w:r w:rsidRPr="00EA0078">
              <w:rPr>
                <w:sz w:val="24"/>
                <w:szCs w:val="24"/>
                <w:lang w:val="kk-KZ"/>
              </w:rPr>
              <w:tab/>
              <w:t>келіспеймін - 0%</w:t>
            </w:r>
            <w:r w:rsidRPr="00EA0078">
              <w:rPr>
                <w:sz w:val="24"/>
                <w:szCs w:val="24"/>
                <w:lang w:val="kk-KZ"/>
              </w:rPr>
              <w:tab/>
              <w:t>, толық келіспеймін - 0% деп жауап берді</w:t>
            </w:r>
          </w:p>
          <w:p w:rsidR="00A31316" w:rsidRPr="00EA0078" w:rsidRDefault="00A31316" w:rsidP="0023658B">
            <w:pPr>
              <w:spacing w:after="0" w:line="240" w:lineRule="auto"/>
              <w:jc w:val="both"/>
              <w:rPr>
                <w:sz w:val="24"/>
                <w:szCs w:val="24"/>
                <w:lang w:val="kk-KZ"/>
              </w:rPr>
            </w:pPr>
            <w:r w:rsidRPr="00EA0078">
              <w:rPr>
                <w:sz w:val="24"/>
                <w:szCs w:val="24"/>
                <w:lang w:val="kk-KZ"/>
              </w:rPr>
              <w:t>8.«Әкімшіліктің жұмыс стилі мұғалімдердің өзін-өзі дамытуына және өзін-өзі бекітуіне ықпал етеді» сұрағына толық келісемін – 100 %, келісемін - 0%,</w:t>
            </w:r>
            <w:r w:rsidRPr="00EA0078">
              <w:rPr>
                <w:sz w:val="24"/>
                <w:szCs w:val="24"/>
                <w:lang w:val="kk-KZ"/>
              </w:rPr>
              <w:tab/>
              <w:t>келіспеймін - 0%, толық келіспеймін - 0% деп жауап берді</w:t>
            </w:r>
          </w:p>
          <w:p w:rsidR="00A31316" w:rsidRPr="00EA0078" w:rsidRDefault="00A31316" w:rsidP="0023658B">
            <w:pPr>
              <w:spacing w:after="0" w:line="240" w:lineRule="auto"/>
              <w:jc w:val="both"/>
              <w:rPr>
                <w:sz w:val="24"/>
                <w:szCs w:val="24"/>
                <w:lang w:val="kk-KZ"/>
              </w:rPr>
            </w:pPr>
            <w:r w:rsidRPr="00EA0078">
              <w:rPr>
                <w:sz w:val="24"/>
                <w:szCs w:val="24"/>
                <w:lang w:val="kk-KZ"/>
              </w:rPr>
              <w:t>9.«Тәрбиеленушілер, ата-аналар, мұғалімдер арасындағы жанжалдардың алдын алу және шешу бойынша тиімді жұмыс жүргізілуде» сұрағына  толық келісемін – 100 %, келісемін - 0%, келіспеймін - 0%, толық келіспеймін - 0% деп жауап берді</w:t>
            </w:r>
          </w:p>
          <w:p w:rsidR="00A31316" w:rsidRPr="00EA0078" w:rsidRDefault="00A31316" w:rsidP="0023658B">
            <w:pPr>
              <w:spacing w:after="0" w:line="240" w:lineRule="auto"/>
              <w:jc w:val="both"/>
              <w:rPr>
                <w:sz w:val="24"/>
                <w:szCs w:val="24"/>
                <w:lang w:val="kk-KZ"/>
              </w:rPr>
            </w:pPr>
            <w:r w:rsidRPr="00EA0078">
              <w:rPr>
                <w:sz w:val="24"/>
                <w:szCs w:val="24"/>
                <w:lang w:val="kk-KZ"/>
              </w:rPr>
              <w:t>10.«Оқу-материалдық база тәрбиеленушілердің дамуына жағдай жасауға ықпал етеді» сұрағына  толық келісемін – 100 %, келісемін - 0%,</w:t>
            </w:r>
            <w:r w:rsidRPr="00EA0078">
              <w:rPr>
                <w:sz w:val="24"/>
                <w:szCs w:val="24"/>
                <w:lang w:val="kk-KZ"/>
              </w:rPr>
              <w:tab/>
              <w:t>келіспеймін - 0%</w:t>
            </w:r>
            <w:r w:rsidRPr="00EA0078">
              <w:rPr>
                <w:sz w:val="24"/>
                <w:szCs w:val="24"/>
                <w:lang w:val="kk-KZ"/>
              </w:rPr>
              <w:tab/>
              <w:t>, толық келіспеймін - 0%  жауап берді</w:t>
            </w:r>
          </w:p>
          <w:p w:rsidR="00A31316" w:rsidRPr="00EA0078" w:rsidRDefault="00A31316" w:rsidP="0023658B">
            <w:pPr>
              <w:spacing w:after="0" w:line="240" w:lineRule="auto"/>
              <w:jc w:val="both"/>
              <w:rPr>
                <w:sz w:val="24"/>
                <w:szCs w:val="24"/>
                <w:lang w:val="kk-KZ"/>
              </w:rPr>
            </w:pPr>
            <w:r w:rsidRPr="00EA0078">
              <w:rPr>
                <w:sz w:val="24"/>
                <w:szCs w:val="24"/>
                <w:lang w:val="kk-KZ"/>
              </w:rPr>
              <w:t xml:space="preserve">11. «Ұжымда қолайлы моральдық-психологиялық ахуал бар» сұрағына  толық келісемін – 100 %, келісемін - 0%, келіспеймін - 0%, толық келіспеймін - 0% деп жауап берді. </w:t>
            </w:r>
          </w:p>
          <w:p w:rsidR="00A31316" w:rsidRPr="00EA0078" w:rsidRDefault="00A31316" w:rsidP="0023658B">
            <w:pPr>
              <w:spacing w:after="0" w:line="240" w:lineRule="auto"/>
              <w:jc w:val="both"/>
              <w:rPr>
                <w:sz w:val="24"/>
                <w:szCs w:val="24"/>
                <w:lang w:val="kk-KZ"/>
              </w:rPr>
            </w:pPr>
            <w:r w:rsidRPr="00EA0078">
              <w:rPr>
                <w:sz w:val="24"/>
                <w:szCs w:val="24"/>
                <w:lang w:val="kk-KZ"/>
              </w:rPr>
              <w:t>12.«Тамақтану сапасы талапқа сай және мектеп жасына дейінгі балалар үшін теңдестірілген» сұрағына толық келісемін – 100 %, келісемін - 0%,</w:t>
            </w:r>
            <w:r w:rsidRPr="00EA0078">
              <w:rPr>
                <w:sz w:val="24"/>
                <w:szCs w:val="24"/>
                <w:lang w:val="kk-KZ"/>
              </w:rPr>
              <w:tab/>
              <w:t>келіспеймін - 0%, толық келіспеймін - 0% деп жауап берді.</w:t>
            </w:r>
          </w:p>
          <w:p w:rsidR="00A31316" w:rsidRPr="00EA0078" w:rsidRDefault="00A31316" w:rsidP="0023658B">
            <w:pPr>
              <w:spacing w:after="0" w:line="240" w:lineRule="auto"/>
              <w:jc w:val="both"/>
              <w:rPr>
                <w:sz w:val="24"/>
                <w:szCs w:val="24"/>
                <w:lang w:val="kk-KZ"/>
              </w:rPr>
            </w:pPr>
            <w:r w:rsidRPr="00EA0078">
              <w:rPr>
                <w:sz w:val="24"/>
                <w:szCs w:val="24"/>
                <w:lang w:val="kk-KZ"/>
              </w:rPr>
              <w:t>13. «Әріптестер мейірімді және әрқашан көмектесуге дайын» сұрағына толық келісемін – 100 %, келісемін - 0%, келіспеймін - 0%, толық келіспеймін - 0% деп жауап берді</w:t>
            </w:r>
          </w:p>
          <w:p w:rsidR="00A31316" w:rsidRPr="00EA0078" w:rsidRDefault="00A31316" w:rsidP="0023658B">
            <w:pPr>
              <w:spacing w:after="0" w:line="240" w:lineRule="auto"/>
              <w:jc w:val="both"/>
              <w:rPr>
                <w:sz w:val="24"/>
                <w:szCs w:val="24"/>
                <w:lang w:val="kk-KZ"/>
              </w:rPr>
            </w:pPr>
            <w:r w:rsidRPr="00EA0078">
              <w:rPr>
                <w:sz w:val="24"/>
                <w:szCs w:val="24"/>
                <w:lang w:val="kk-KZ"/>
              </w:rPr>
              <w:t>14.«Сапалы оқыту процесін жүргізу үшін оқу-әдістемелік және техникалық құралдар базасы құрылды» сұрағына  толық келісемін – 100 %, келісемін - 0%, келіспеймін - 0%, толық келіспеймін - 0% деп жауап берді</w:t>
            </w:r>
          </w:p>
          <w:p w:rsidR="00A31316" w:rsidRPr="00EA0078" w:rsidRDefault="00A31316" w:rsidP="0023658B">
            <w:pPr>
              <w:spacing w:after="0" w:line="240" w:lineRule="auto"/>
              <w:jc w:val="both"/>
              <w:rPr>
                <w:sz w:val="24"/>
                <w:szCs w:val="24"/>
                <w:lang w:val="kk-KZ"/>
              </w:rPr>
            </w:pPr>
            <w:r w:rsidRPr="00EA0078">
              <w:rPr>
                <w:sz w:val="24"/>
                <w:szCs w:val="24"/>
                <w:lang w:val="kk-KZ"/>
              </w:rPr>
              <w:t>15.«Әр мұғалімнің кәсіби және шығармашылық өсуіне жағдай жасалған»  сұрағына толық келісемін – 100 %, келісемін - 0%,келіспеймін - 0%, толық келіспеймін - 0% деп жауап берді</w:t>
            </w:r>
          </w:p>
          <w:p w:rsidR="00A31316" w:rsidRPr="00EA0078" w:rsidRDefault="00A31316" w:rsidP="0023658B">
            <w:pPr>
              <w:spacing w:after="0" w:line="240" w:lineRule="auto"/>
              <w:jc w:val="both"/>
              <w:rPr>
                <w:sz w:val="24"/>
                <w:szCs w:val="24"/>
                <w:lang w:val="kk-KZ"/>
              </w:rPr>
            </w:pPr>
            <w:r w:rsidRPr="00EA0078">
              <w:rPr>
                <w:sz w:val="24"/>
                <w:szCs w:val="24"/>
                <w:lang w:val="kk-KZ"/>
              </w:rPr>
              <w:t>16.«Мектепке дейінгі ұйым әкімшілігі жұмыста педагогтарды көтермелеуді қолданады» сұрағына толық келісемін – 100 %, келісемін - 0%, келіспеймін - 0%, толық келіспеймін - 0% деп жауап берді</w:t>
            </w:r>
          </w:p>
          <w:p w:rsidR="00A31316" w:rsidRPr="00EA0078" w:rsidRDefault="00A31316" w:rsidP="0023658B">
            <w:pPr>
              <w:spacing w:after="0" w:line="240" w:lineRule="auto"/>
              <w:jc w:val="both"/>
              <w:rPr>
                <w:sz w:val="24"/>
                <w:szCs w:val="24"/>
                <w:lang w:val="kk-KZ"/>
              </w:rPr>
            </w:pPr>
            <w:r w:rsidRPr="00EA0078">
              <w:rPr>
                <w:sz w:val="24"/>
                <w:szCs w:val="24"/>
                <w:lang w:val="kk-KZ"/>
              </w:rPr>
              <w:t>17.«Ата-аналар топ педагогтарының жұмысына қанағаттанады» сұрағына толық келісемін – 100 %, келісемін - 0%, келіспеймін - 0%, толық келіспеймін - 0% деп жауап берді</w:t>
            </w:r>
          </w:p>
          <w:p w:rsidR="00A31316" w:rsidRPr="00EA0078" w:rsidRDefault="00A31316" w:rsidP="0023658B">
            <w:pPr>
              <w:spacing w:after="0" w:line="240" w:lineRule="auto"/>
              <w:jc w:val="both"/>
              <w:rPr>
                <w:sz w:val="24"/>
                <w:szCs w:val="24"/>
                <w:lang w:val="kk-KZ"/>
              </w:rPr>
            </w:pPr>
            <w:r w:rsidRPr="00EA0078">
              <w:rPr>
                <w:sz w:val="24"/>
                <w:szCs w:val="24"/>
                <w:lang w:val="kk-KZ"/>
              </w:rPr>
              <w:t>18.«Мектепке дейінгі ұйымда ереже белгіленген-тексерушілер үшін ақша жиналды» сұрағына толық келісемін – 0 %, келісемін - 0%, келіспеймін - 0%, толық келіспеймін - 100% деп жауап берді</w:t>
            </w:r>
          </w:p>
          <w:p w:rsidR="00A31316" w:rsidRPr="00EA0078" w:rsidRDefault="00A31316" w:rsidP="0023658B">
            <w:pPr>
              <w:jc w:val="both"/>
              <w:rPr>
                <w:sz w:val="24"/>
                <w:szCs w:val="24"/>
                <w:lang w:val="kk-KZ"/>
              </w:rPr>
            </w:pPr>
            <w:r w:rsidRPr="00EA0078">
              <w:rPr>
                <w:sz w:val="24"/>
                <w:szCs w:val="24"/>
                <w:lang w:val="kk-KZ"/>
              </w:rPr>
              <w:t xml:space="preserve">19. «Егер сіз жауаптардың кез-келгенін түсіндіргіңіз келсе немесе мектепке дейінгі ұйым туралы түсініктеме қосқыңыз келсе немесе ұсыныстар бергіңіз келсе, осында көрсетіңіз. Егер сізде шағымдар болса, сіз білім беру саласындағы сапаны қамтамасыз ету Департаментіне жүгіне аласыз немесе осында көрсетіңіз»  сияқты ұсыныс болды </w:t>
            </w:r>
          </w:p>
          <w:p w:rsidR="00A31316" w:rsidRPr="00EA0078" w:rsidRDefault="00A31316" w:rsidP="0023658B">
            <w:pPr>
              <w:jc w:val="both"/>
              <w:rPr>
                <w:b/>
                <w:bCs/>
                <w:sz w:val="24"/>
                <w:szCs w:val="24"/>
                <w:lang w:val="kk-KZ"/>
              </w:rPr>
            </w:pPr>
            <w:r w:rsidRPr="00EA0078">
              <w:rPr>
                <w:b/>
                <w:bCs/>
                <w:sz w:val="24"/>
                <w:szCs w:val="24"/>
                <w:lang w:val="kk-KZ"/>
              </w:rPr>
              <w:t>«М.Ғабдуллин атындағы мектеп-гимназиясы» КММ-нің мектепке дейінгі сыныптың ата-аналарынан саулнама алынды. Сауалнамаға     15      ата-ана қатысты  Саулнама 13 сұрақтан тұрады.  «Толық келісемін», «келісемін», «келіспеймін», «толық келіспеймін» жауаптары берілген.</w:t>
            </w:r>
          </w:p>
          <w:p w:rsidR="00A31316" w:rsidRPr="00EA0078" w:rsidRDefault="00A31316" w:rsidP="0023658B">
            <w:pPr>
              <w:spacing w:after="0" w:line="240" w:lineRule="auto"/>
              <w:jc w:val="both"/>
              <w:rPr>
                <w:sz w:val="24"/>
                <w:szCs w:val="24"/>
                <w:lang w:val="kk-KZ"/>
              </w:rPr>
            </w:pPr>
            <w:r w:rsidRPr="00EA0078">
              <w:rPr>
                <w:sz w:val="24"/>
                <w:szCs w:val="24"/>
                <w:lang w:val="kk-KZ"/>
              </w:rPr>
              <w:t>1.«Сіздің балаңыз балабақшаға қуана барады» сұрағына толық келісемін – 57 %, келісемін -  31%, келіспеймін - 6%,  толық келіспеймін – 0 % деп жауап берді.</w:t>
            </w:r>
          </w:p>
          <w:p w:rsidR="00A31316" w:rsidRPr="00EA0078" w:rsidRDefault="00A31316" w:rsidP="0023658B">
            <w:pPr>
              <w:spacing w:after="0" w:line="240" w:lineRule="auto"/>
              <w:jc w:val="both"/>
              <w:rPr>
                <w:sz w:val="24"/>
                <w:szCs w:val="24"/>
                <w:lang w:val="kk-KZ"/>
              </w:rPr>
            </w:pPr>
            <w:r w:rsidRPr="00EA0078">
              <w:rPr>
                <w:sz w:val="24"/>
                <w:szCs w:val="24"/>
                <w:lang w:val="kk-KZ"/>
              </w:rPr>
              <w:t>2.«Топта баланың оқуы мен өмірі үшін қолайлы атмосфера бар» сұрағына   толық келісемін – 37 %, келісемін – 44 %, келіспеймін -  6 %, толық келіспеймін – 13 % жауап берді.</w:t>
            </w:r>
          </w:p>
          <w:p w:rsidR="00A31316" w:rsidRPr="00EA0078" w:rsidRDefault="00A31316" w:rsidP="0023658B">
            <w:pPr>
              <w:spacing w:after="0" w:line="240" w:lineRule="auto"/>
              <w:jc w:val="both"/>
              <w:rPr>
                <w:sz w:val="24"/>
                <w:szCs w:val="24"/>
                <w:lang w:val="kk-KZ"/>
              </w:rPr>
            </w:pPr>
            <w:r w:rsidRPr="00EA0078">
              <w:rPr>
                <w:sz w:val="24"/>
                <w:szCs w:val="24"/>
                <w:lang w:val="kk-KZ"/>
              </w:rPr>
              <w:t>3.«Сіз топ тәрбиешілерінің қызметіне қанағаттанасыз» сұрағына   толық келісемін – 57 %, келісемін – 29 %, келіспеймін – 7 %, толық келіспеймін – 7 % жауап берді</w:t>
            </w:r>
          </w:p>
          <w:p w:rsidR="00A31316" w:rsidRPr="00EA0078" w:rsidRDefault="00A31316" w:rsidP="0023658B">
            <w:pPr>
              <w:spacing w:after="0" w:line="240" w:lineRule="auto"/>
              <w:jc w:val="both"/>
              <w:rPr>
                <w:sz w:val="24"/>
                <w:szCs w:val="24"/>
                <w:lang w:val="kk-KZ"/>
              </w:rPr>
            </w:pPr>
            <w:r w:rsidRPr="00EA0078">
              <w:rPr>
                <w:sz w:val="24"/>
                <w:szCs w:val="24"/>
                <w:lang w:val="kk-KZ"/>
              </w:rPr>
              <w:lastRenderedPageBreak/>
              <w:t xml:space="preserve">4.«Сіз мектепке дейінгі ұйымның басқа мамандарының (музыкалық жетекші, қазақ, орыс тілі педагогы, педагог-психолог, арнайы педагог)қызметіне қанағаттанасыз» сұрағына   толық келісемін – 44 %, келісемін – 44 %, келіспеймін -6 %, толық келіспеймін – 6 % деп жауап берді. </w:t>
            </w:r>
          </w:p>
          <w:p w:rsidR="00A31316" w:rsidRPr="00EA0078" w:rsidRDefault="00A31316" w:rsidP="0023658B">
            <w:pPr>
              <w:spacing w:after="0" w:line="240" w:lineRule="auto"/>
              <w:jc w:val="both"/>
              <w:rPr>
                <w:sz w:val="24"/>
                <w:szCs w:val="24"/>
                <w:lang w:val="kk-KZ"/>
              </w:rPr>
            </w:pPr>
            <w:r w:rsidRPr="00EA0078">
              <w:rPr>
                <w:sz w:val="24"/>
                <w:szCs w:val="24"/>
                <w:lang w:val="kk-KZ"/>
              </w:rPr>
              <w:t>5.«Мұғалімдер этика нормаларын, педагогикалық әдептілік пен балалармен қарым-қатынастағы әділеттілікті сақтайды» сұрағына толық келісемін – 50 %, келісемін – 44 %, келіспеймін – 6 %, толық келіспеймін - 0% деп жауап берді</w:t>
            </w:r>
          </w:p>
          <w:p w:rsidR="00A31316" w:rsidRPr="00EA0078" w:rsidRDefault="00A31316" w:rsidP="0023658B">
            <w:pPr>
              <w:spacing w:after="0" w:line="240" w:lineRule="auto"/>
              <w:jc w:val="both"/>
              <w:rPr>
                <w:sz w:val="24"/>
                <w:szCs w:val="24"/>
                <w:lang w:val="kk-KZ"/>
              </w:rPr>
            </w:pPr>
            <w:r w:rsidRPr="00EA0078">
              <w:rPr>
                <w:sz w:val="24"/>
                <w:szCs w:val="24"/>
                <w:lang w:val="kk-KZ"/>
              </w:rPr>
              <w:t>6.«Сіз балаңыздың дамуын байқайсыз ба» сұрағына толық келісемін – 46 %, келісемін – 47 %,  келіспеймін - 0%, толық келіспеймін -7% деп жауап берді</w:t>
            </w:r>
          </w:p>
          <w:p w:rsidR="00A31316" w:rsidRPr="00EA0078" w:rsidRDefault="00A31316" w:rsidP="0023658B">
            <w:pPr>
              <w:spacing w:after="0" w:line="240" w:lineRule="auto"/>
              <w:jc w:val="both"/>
              <w:rPr>
                <w:sz w:val="24"/>
                <w:szCs w:val="24"/>
                <w:lang w:val="kk-KZ"/>
              </w:rPr>
            </w:pPr>
            <w:r w:rsidRPr="00EA0078">
              <w:rPr>
                <w:sz w:val="24"/>
                <w:szCs w:val="24"/>
                <w:lang w:val="kk-KZ"/>
              </w:rPr>
              <w:t>7.«Мектепке дейінгі ұйымның оқыту және тәрбие жұмысы баланы мектепке дайындауға ықпал етеді» сұрағына  толық келісемін – 50 %, келісемін -38 %, келіспеймін – 6 %, толық келіспеймін – 6 % деп жауап берді</w:t>
            </w:r>
          </w:p>
          <w:p w:rsidR="00A31316" w:rsidRPr="00EA0078" w:rsidRDefault="00A31316" w:rsidP="0023658B">
            <w:pPr>
              <w:spacing w:after="0" w:line="240" w:lineRule="auto"/>
              <w:jc w:val="both"/>
              <w:rPr>
                <w:sz w:val="24"/>
                <w:szCs w:val="24"/>
                <w:lang w:val="kk-KZ"/>
              </w:rPr>
            </w:pPr>
            <w:r w:rsidRPr="00EA0078">
              <w:rPr>
                <w:sz w:val="24"/>
                <w:szCs w:val="24"/>
                <w:lang w:val="kk-KZ"/>
              </w:rPr>
              <w:t>8.«Балалардың тамақтануы талапқа сай және мектеп жасына дейінгі балалар үшін теңдестірілген» сұрағына  толық келісемін – 37  %, келісемін – 44 %, келіспеймін – 6 %, толық келіспеймін – 13 % деп жауап берді</w:t>
            </w:r>
          </w:p>
          <w:p w:rsidR="00A31316" w:rsidRPr="00EA0078" w:rsidRDefault="00A31316" w:rsidP="0023658B">
            <w:pPr>
              <w:spacing w:after="0" w:line="240" w:lineRule="auto"/>
              <w:jc w:val="both"/>
              <w:rPr>
                <w:sz w:val="24"/>
                <w:szCs w:val="24"/>
                <w:lang w:val="kk-KZ"/>
              </w:rPr>
            </w:pPr>
            <w:r w:rsidRPr="00EA0078">
              <w:rPr>
                <w:sz w:val="24"/>
                <w:szCs w:val="24"/>
                <w:lang w:val="kk-KZ"/>
              </w:rPr>
              <w:t>9.«Сіз балаңыздың жетістіктері мен мінез құлқы туралы ақпараттандыру сапасына қанағаттанасыз» сұрағына толық келісемін – 40 %, келісемін – 46 %, келіспеймін – 7 %, толық келіспеймін – 7 % деп жауап берді</w:t>
            </w:r>
          </w:p>
          <w:p w:rsidR="00A31316" w:rsidRPr="00EA0078" w:rsidRDefault="00A31316" w:rsidP="0023658B">
            <w:pPr>
              <w:spacing w:after="0" w:line="240" w:lineRule="auto"/>
              <w:jc w:val="both"/>
              <w:rPr>
                <w:sz w:val="24"/>
                <w:szCs w:val="24"/>
                <w:lang w:val="kk-KZ"/>
              </w:rPr>
            </w:pPr>
            <w:r w:rsidRPr="00EA0078">
              <w:rPr>
                <w:sz w:val="24"/>
                <w:szCs w:val="24"/>
                <w:lang w:val="kk-KZ"/>
              </w:rPr>
              <w:t>10.«Топ ата-аналарымен мектепке дейінгі ұйым мамандары: медицина қызметкері, психолог, қазақ немесе басқа тіл мұғалімі, музыка жетекшісі және т. б. балаңызды дамыту, тәрбиелеу және оқыту мәселелерінде консультациялық көмек көрсетіледі.» сұрағына толық келісемін – 37 %, келісемін – 44 %,</w:t>
            </w:r>
            <w:r w:rsidRPr="00EA0078">
              <w:rPr>
                <w:sz w:val="24"/>
                <w:szCs w:val="24"/>
                <w:lang w:val="kk-KZ"/>
              </w:rPr>
              <w:tab/>
              <w:t xml:space="preserve"> келіспеймін – 13 %, толық келіспеймін – 6 %  жауап берді</w:t>
            </w:r>
          </w:p>
          <w:p w:rsidR="00A31316" w:rsidRPr="00EA0078" w:rsidRDefault="00A31316" w:rsidP="0023658B">
            <w:pPr>
              <w:spacing w:after="0" w:line="240" w:lineRule="auto"/>
              <w:jc w:val="both"/>
              <w:rPr>
                <w:sz w:val="24"/>
                <w:szCs w:val="24"/>
                <w:lang w:val="kk-KZ"/>
              </w:rPr>
            </w:pPr>
            <w:r w:rsidRPr="00EA0078">
              <w:rPr>
                <w:sz w:val="24"/>
                <w:szCs w:val="24"/>
                <w:lang w:val="kk-KZ"/>
              </w:rPr>
              <w:t xml:space="preserve">11. «Сіз балабақша жұмысын ұйымдастыруға қуаныштысыз» сұрағына толық келісемін – 44 %, келісемін – 44 %, келіспеймін – 6 %, толық келіспеймін – 6 % деп жауап берді. </w:t>
            </w:r>
          </w:p>
          <w:p w:rsidR="00A31316" w:rsidRPr="00EA0078" w:rsidRDefault="00A31316" w:rsidP="0023658B">
            <w:pPr>
              <w:spacing w:after="0" w:line="240" w:lineRule="auto"/>
              <w:jc w:val="both"/>
              <w:rPr>
                <w:sz w:val="24"/>
                <w:szCs w:val="24"/>
                <w:lang w:val="kk-KZ"/>
              </w:rPr>
            </w:pPr>
            <w:r w:rsidRPr="00EA0078">
              <w:rPr>
                <w:sz w:val="24"/>
                <w:szCs w:val="24"/>
                <w:lang w:val="kk-KZ"/>
              </w:rPr>
              <w:t>12.«Сіз мектепке дейінгі ұйымға материалдық көмек көрсетесіз бе» сұрағына  толық келісемін – 19 %, келісемін – 56 %, келіспеймін – 12 %, толық келіспеймін – 13 % деп жауап берді.</w:t>
            </w:r>
          </w:p>
          <w:p w:rsidR="00A31316" w:rsidRPr="00EA0078" w:rsidRDefault="00A31316" w:rsidP="00A31316">
            <w:pPr>
              <w:jc w:val="both"/>
              <w:rPr>
                <w:sz w:val="24"/>
                <w:szCs w:val="24"/>
                <w:lang w:val="kk-KZ"/>
              </w:rPr>
            </w:pPr>
            <w:r w:rsidRPr="00EA0078">
              <w:rPr>
                <w:sz w:val="24"/>
                <w:szCs w:val="24"/>
                <w:lang w:val="kk-KZ"/>
              </w:rPr>
              <w:t>13.«Егер сіз жауаптардың кез келгенін түсіндіргіңіз келсе немесе мектепке дейінгі ұйым туралы түсініктеме қосқыңыз келсе немесе мектепке дейінгі ұйымның жұмысын жақсарту бойынша ұсыныстар бергіңіз келсе, мына жерді көрсетіңіз. Егер сізде шағымдар болса, сіз білім беру саласындағы сапаны қамтамасыз ету Департаментіне жүгіне аласыз немесе осында көрсетіңіз»  ұсыныс ретінде болды  сұрағында ұсыныстар болмады.</w:t>
            </w:r>
          </w:p>
        </w:tc>
      </w:tr>
    </w:tbl>
    <w:p w:rsidR="00A31316" w:rsidRPr="0021081D" w:rsidRDefault="00A31316" w:rsidP="00A31316">
      <w:pPr>
        <w:rPr>
          <w:lang w:val="kk-KZ"/>
        </w:rPr>
      </w:pPr>
      <w:r w:rsidRPr="0021081D">
        <w:rPr>
          <w:lang w:val="kk-KZ"/>
        </w:rPr>
        <w:lastRenderedPageBreak/>
        <w:br w:type="page"/>
      </w:r>
    </w:p>
    <w:p w:rsidR="00A31316" w:rsidRDefault="00A31316" w:rsidP="00A31316">
      <w:pPr>
        <w:pStyle w:val="11"/>
        <w:ind w:firstLine="459"/>
        <w:jc w:val="both"/>
        <w:rPr>
          <w:rFonts w:ascii="Times New Roman" w:hAnsi="Times New Roman"/>
          <w:lang w:val="kk-KZ"/>
        </w:rPr>
      </w:pPr>
    </w:p>
    <w:p w:rsidR="00A31316" w:rsidRPr="00B76924" w:rsidRDefault="00A31316" w:rsidP="00A31316">
      <w:pPr>
        <w:rPr>
          <w:lang w:val="kk-KZ"/>
        </w:rPr>
      </w:pPr>
    </w:p>
    <w:p w:rsidR="00B97BD7" w:rsidRPr="00A31316" w:rsidRDefault="00B97BD7">
      <w:pPr>
        <w:rPr>
          <w:lang w:val="kk-KZ"/>
        </w:rPr>
      </w:pPr>
    </w:p>
    <w:sectPr w:rsidR="00B97BD7" w:rsidRPr="00A31316" w:rsidSect="00617534">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Cambria"/>
    <w:panose1 w:val="00000000000000000000"/>
    <w:charset w:val="00"/>
    <w:family w:val="roman"/>
    <w:notTrueType/>
    <w:pitch w:val="default"/>
  </w:font>
  <w:font w:name="Noto Serif">
    <w:altName w:val="Segoe Print"/>
    <w:charset w:val="00"/>
    <w:family w:val="roman"/>
    <w:pitch w:val="variable"/>
    <w:sig w:usb0="E00002FF" w:usb1="500078FF" w:usb2="08000029"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0624A"/>
    <w:multiLevelType w:val="hybridMultilevel"/>
    <w:tmpl w:val="3DA09A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8DC7FBB"/>
    <w:multiLevelType w:val="hybridMultilevel"/>
    <w:tmpl w:val="D6A865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A5B5898"/>
    <w:multiLevelType w:val="hybridMultilevel"/>
    <w:tmpl w:val="A4C6AA48"/>
    <w:lvl w:ilvl="0" w:tplc="65583730">
      <w:start w:val="1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B4D1F22"/>
    <w:multiLevelType w:val="hybridMultilevel"/>
    <w:tmpl w:val="0EDA400A"/>
    <w:lvl w:ilvl="0" w:tplc="6A3E49C8">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4" w15:restartNumberingAfterBreak="0">
    <w:nsid w:val="1C6C2039"/>
    <w:multiLevelType w:val="multilevel"/>
    <w:tmpl w:val="1C6C20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2B1592"/>
    <w:multiLevelType w:val="hybridMultilevel"/>
    <w:tmpl w:val="E5F69B92"/>
    <w:lvl w:ilvl="0" w:tplc="FA1A5A04">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B70EF0"/>
    <w:multiLevelType w:val="hybridMultilevel"/>
    <w:tmpl w:val="80B29A66"/>
    <w:lvl w:ilvl="0" w:tplc="63C03DF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787724"/>
    <w:multiLevelType w:val="multilevel"/>
    <w:tmpl w:val="1C6C20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A37486"/>
    <w:multiLevelType w:val="hybridMultilevel"/>
    <w:tmpl w:val="8040B9EA"/>
    <w:lvl w:ilvl="0" w:tplc="45BA6686">
      <w:start w:val="1"/>
      <w:numFmt w:val="decimal"/>
      <w:lvlText w:val="%1)"/>
      <w:lvlJc w:val="left"/>
      <w:pPr>
        <w:ind w:left="536" w:hanging="360"/>
      </w:pPr>
    </w:lvl>
    <w:lvl w:ilvl="1" w:tplc="04190019">
      <w:start w:val="1"/>
      <w:numFmt w:val="lowerLetter"/>
      <w:lvlText w:val="%2."/>
      <w:lvlJc w:val="left"/>
      <w:pPr>
        <w:ind w:left="1256" w:hanging="360"/>
      </w:pPr>
    </w:lvl>
    <w:lvl w:ilvl="2" w:tplc="0419001B">
      <w:start w:val="1"/>
      <w:numFmt w:val="lowerRoman"/>
      <w:lvlText w:val="%3."/>
      <w:lvlJc w:val="right"/>
      <w:pPr>
        <w:ind w:left="1976" w:hanging="180"/>
      </w:pPr>
    </w:lvl>
    <w:lvl w:ilvl="3" w:tplc="0419000F">
      <w:start w:val="1"/>
      <w:numFmt w:val="decimal"/>
      <w:lvlText w:val="%4."/>
      <w:lvlJc w:val="left"/>
      <w:pPr>
        <w:ind w:left="2696" w:hanging="360"/>
      </w:pPr>
    </w:lvl>
    <w:lvl w:ilvl="4" w:tplc="04190019">
      <w:start w:val="1"/>
      <w:numFmt w:val="lowerLetter"/>
      <w:lvlText w:val="%5."/>
      <w:lvlJc w:val="left"/>
      <w:pPr>
        <w:ind w:left="3416" w:hanging="360"/>
      </w:pPr>
    </w:lvl>
    <w:lvl w:ilvl="5" w:tplc="0419001B">
      <w:start w:val="1"/>
      <w:numFmt w:val="lowerRoman"/>
      <w:lvlText w:val="%6."/>
      <w:lvlJc w:val="right"/>
      <w:pPr>
        <w:ind w:left="4136" w:hanging="180"/>
      </w:pPr>
    </w:lvl>
    <w:lvl w:ilvl="6" w:tplc="0419000F">
      <w:start w:val="1"/>
      <w:numFmt w:val="decimal"/>
      <w:lvlText w:val="%7."/>
      <w:lvlJc w:val="left"/>
      <w:pPr>
        <w:ind w:left="4856" w:hanging="360"/>
      </w:pPr>
    </w:lvl>
    <w:lvl w:ilvl="7" w:tplc="04190019">
      <w:start w:val="1"/>
      <w:numFmt w:val="lowerLetter"/>
      <w:lvlText w:val="%8."/>
      <w:lvlJc w:val="left"/>
      <w:pPr>
        <w:ind w:left="5576" w:hanging="360"/>
      </w:pPr>
    </w:lvl>
    <w:lvl w:ilvl="8" w:tplc="0419001B">
      <w:start w:val="1"/>
      <w:numFmt w:val="lowerRoman"/>
      <w:lvlText w:val="%9."/>
      <w:lvlJc w:val="right"/>
      <w:pPr>
        <w:ind w:left="6296" w:hanging="180"/>
      </w:pPr>
    </w:lvl>
  </w:abstractNum>
  <w:abstractNum w:abstractNumId="9" w15:restartNumberingAfterBreak="0">
    <w:nsid w:val="2FA16E7C"/>
    <w:multiLevelType w:val="hybridMultilevel"/>
    <w:tmpl w:val="926E2CB0"/>
    <w:lvl w:ilvl="0" w:tplc="E8DA730E">
      <w:start w:val="1"/>
      <w:numFmt w:val="decimal"/>
      <w:lvlText w:val="%1."/>
      <w:lvlJc w:val="left"/>
      <w:pPr>
        <w:ind w:left="2393" w:hanging="212"/>
        <w:jc w:val="right"/>
      </w:pPr>
      <w:rPr>
        <w:rFonts w:ascii="Times New Roman" w:eastAsia="Times New Roman" w:hAnsi="Times New Roman" w:cs="Times New Roman" w:hint="default"/>
        <w:b/>
        <w:bCs/>
        <w:i w:val="0"/>
        <w:iCs w:val="0"/>
        <w:spacing w:val="0"/>
        <w:w w:val="97"/>
        <w:sz w:val="26"/>
        <w:szCs w:val="26"/>
        <w:lang w:val="kk-KZ" w:eastAsia="en-US" w:bidi="ar-SA"/>
      </w:rPr>
    </w:lvl>
    <w:lvl w:ilvl="1" w:tplc="41D025CA">
      <w:start w:val="1"/>
      <w:numFmt w:val="decimal"/>
      <w:lvlText w:val="%2)"/>
      <w:lvlJc w:val="left"/>
      <w:pPr>
        <w:ind w:left="424" w:hanging="284"/>
      </w:pPr>
      <w:rPr>
        <w:rFonts w:ascii="Times New Roman" w:eastAsia="Times New Roman" w:hAnsi="Times New Roman" w:cs="Times New Roman" w:hint="default"/>
        <w:b/>
        <w:bCs/>
        <w:i w:val="0"/>
        <w:iCs w:val="0"/>
        <w:spacing w:val="0"/>
        <w:w w:val="99"/>
        <w:sz w:val="28"/>
        <w:szCs w:val="28"/>
        <w:lang w:val="kk-KZ" w:eastAsia="en-US" w:bidi="ar-SA"/>
      </w:rPr>
    </w:lvl>
    <w:lvl w:ilvl="2" w:tplc="019298E0">
      <w:numFmt w:val="bullet"/>
      <w:lvlText w:val="•"/>
      <w:lvlJc w:val="left"/>
      <w:pPr>
        <w:ind w:left="3330" w:hanging="284"/>
      </w:pPr>
      <w:rPr>
        <w:rFonts w:hint="default"/>
        <w:lang w:val="kk-KZ" w:eastAsia="en-US" w:bidi="ar-SA"/>
      </w:rPr>
    </w:lvl>
    <w:lvl w:ilvl="3" w:tplc="784ED5DE">
      <w:numFmt w:val="bullet"/>
      <w:lvlText w:val="•"/>
      <w:lvlJc w:val="left"/>
      <w:pPr>
        <w:ind w:left="4260" w:hanging="284"/>
      </w:pPr>
      <w:rPr>
        <w:rFonts w:hint="default"/>
        <w:lang w:val="kk-KZ" w:eastAsia="en-US" w:bidi="ar-SA"/>
      </w:rPr>
    </w:lvl>
    <w:lvl w:ilvl="4" w:tplc="4AC610E0">
      <w:numFmt w:val="bullet"/>
      <w:lvlText w:val="•"/>
      <w:lvlJc w:val="left"/>
      <w:pPr>
        <w:ind w:left="5190" w:hanging="284"/>
      </w:pPr>
      <w:rPr>
        <w:rFonts w:hint="default"/>
        <w:lang w:val="kk-KZ" w:eastAsia="en-US" w:bidi="ar-SA"/>
      </w:rPr>
    </w:lvl>
    <w:lvl w:ilvl="5" w:tplc="DBC6CC0C">
      <w:numFmt w:val="bullet"/>
      <w:lvlText w:val="•"/>
      <w:lvlJc w:val="left"/>
      <w:pPr>
        <w:ind w:left="6120" w:hanging="284"/>
      </w:pPr>
      <w:rPr>
        <w:rFonts w:hint="default"/>
        <w:lang w:val="kk-KZ" w:eastAsia="en-US" w:bidi="ar-SA"/>
      </w:rPr>
    </w:lvl>
    <w:lvl w:ilvl="6" w:tplc="948C3708">
      <w:numFmt w:val="bullet"/>
      <w:lvlText w:val="•"/>
      <w:lvlJc w:val="left"/>
      <w:pPr>
        <w:ind w:left="7050" w:hanging="284"/>
      </w:pPr>
      <w:rPr>
        <w:rFonts w:hint="default"/>
        <w:lang w:val="kk-KZ" w:eastAsia="en-US" w:bidi="ar-SA"/>
      </w:rPr>
    </w:lvl>
    <w:lvl w:ilvl="7" w:tplc="AD727864">
      <w:numFmt w:val="bullet"/>
      <w:lvlText w:val="•"/>
      <w:lvlJc w:val="left"/>
      <w:pPr>
        <w:ind w:left="7980" w:hanging="284"/>
      </w:pPr>
      <w:rPr>
        <w:rFonts w:hint="default"/>
        <w:lang w:val="kk-KZ" w:eastAsia="en-US" w:bidi="ar-SA"/>
      </w:rPr>
    </w:lvl>
    <w:lvl w:ilvl="8" w:tplc="33884B9A">
      <w:numFmt w:val="bullet"/>
      <w:lvlText w:val="•"/>
      <w:lvlJc w:val="left"/>
      <w:pPr>
        <w:ind w:left="8910" w:hanging="284"/>
      </w:pPr>
      <w:rPr>
        <w:rFonts w:hint="default"/>
        <w:lang w:val="kk-KZ" w:eastAsia="en-US" w:bidi="ar-SA"/>
      </w:rPr>
    </w:lvl>
  </w:abstractNum>
  <w:abstractNum w:abstractNumId="10" w15:restartNumberingAfterBreak="0">
    <w:nsid w:val="30AD25E6"/>
    <w:multiLevelType w:val="hybridMultilevel"/>
    <w:tmpl w:val="D4F2F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CF7CAB"/>
    <w:multiLevelType w:val="singleLevel"/>
    <w:tmpl w:val="42CF7CAB"/>
    <w:lvl w:ilvl="0">
      <w:start w:val="1"/>
      <w:numFmt w:val="decimal"/>
      <w:lvlText w:val="%1."/>
      <w:lvlJc w:val="left"/>
      <w:pPr>
        <w:tabs>
          <w:tab w:val="left" w:pos="312"/>
        </w:tabs>
        <w:ind w:left="0" w:firstLine="0"/>
      </w:pPr>
    </w:lvl>
  </w:abstractNum>
  <w:abstractNum w:abstractNumId="12" w15:restartNumberingAfterBreak="0">
    <w:nsid w:val="432E73F5"/>
    <w:multiLevelType w:val="hybridMultilevel"/>
    <w:tmpl w:val="930A6278"/>
    <w:lvl w:ilvl="0" w:tplc="47EA4CB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DD6CF3"/>
    <w:multiLevelType w:val="multilevel"/>
    <w:tmpl w:val="45DD6CF3"/>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4" w15:restartNumberingAfterBreak="0">
    <w:nsid w:val="485C45E4"/>
    <w:multiLevelType w:val="multilevel"/>
    <w:tmpl w:val="226CE2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9645103"/>
    <w:multiLevelType w:val="hybridMultilevel"/>
    <w:tmpl w:val="0EDA400A"/>
    <w:lvl w:ilvl="0" w:tplc="6A3E49C8">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6" w15:restartNumberingAfterBreak="0">
    <w:nsid w:val="4AA73D19"/>
    <w:multiLevelType w:val="multilevel"/>
    <w:tmpl w:val="4AA73D19"/>
    <w:lvl w:ilvl="0">
      <w:start w:val="1"/>
      <w:numFmt w:val="decimal"/>
      <w:lvlText w:val="%1."/>
      <w:lvlJc w:val="left"/>
      <w:pPr>
        <w:ind w:left="420" w:hanging="360"/>
      </w:pPr>
      <w:rPr>
        <w:rFonts w:hint="default"/>
        <w:u w:val="none"/>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7" w15:restartNumberingAfterBreak="0">
    <w:nsid w:val="4E6A002C"/>
    <w:multiLevelType w:val="hybridMultilevel"/>
    <w:tmpl w:val="2B605B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F2177F0"/>
    <w:multiLevelType w:val="hybridMultilevel"/>
    <w:tmpl w:val="266E985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F6B70C9"/>
    <w:multiLevelType w:val="multilevel"/>
    <w:tmpl w:val="4F6B70C9"/>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0" w15:restartNumberingAfterBreak="0">
    <w:nsid w:val="5659676B"/>
    <w:multiLevelType w:val="multilevel"/>
    <w:tmpl w:val="5659676B"/>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1" w15:restartNumberingAfterBreak="0">
    <w:nsid w:val="5857561A"/>
    <w:multiLevelType w:val="multilevel"/>
    <w:tmpl w:val="5857561A"/>
    <w:lvl w:ilvl="0">
      <w:start w:val="1"/>
      <w:numFmt w:val="decimal"/>
      <w:lvlText w:val="%1."/>
      <w:lvlJc w:val="left"/>
      <w:pPr>
        <w:ind w:left="690" w:hanging="360"/>
      </w:pPr>
      <w:rPr>
        <w:rFonts w:hint="default"/>
        <w:color w:val="000000" w:themeColor="text1"/>
      </w:r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22" w15:restartNumberingAfterBreak="0">
    <w:nsid w:val="5CAD1CCC"/>
    <w:multiLevelType w:val="hybridMultilevel"/>
    <w:tmpl w:val="DC9A7A5E"/>
    <w:lvl w:ilvl="0" w:tplc="1CC876E0">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16060EA"/>
    <w:multiLevelType w:val="hybridMultilevel"/>
    <w:tmpl w:val="4746D4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27975C0"/>
    <w:multiLevelType w:val="hybridMultilevel"/>
    <w:tmpl w:val="5AD4D55C"/>
    <w:lvl w:ilvl="0" w:tplc="EA50862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B25409"/>
    <w:multiLevelType w:val="hybridMultilevel"/>
    <w:tmpl w:val="0EDA400A"/>
    <w:lvl w:ilvl="0" w:tplc="6A3E49C8">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26" w15:restartNumberingAfterBreak="0">
    <w:nsid w:val="680A183B"/>
    <w:multiLevelType w:val="multilevel"/>
    <w:tmpl w:val="07F0EAEC"/>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88D42CF"/>
    <w:multiLevelType w:val="multilevel"/>
    <w:tmpl w:val="671AE624"/>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8DB56EB"/>
    <w:multiLevelType w:val="hybridMultilevel"/>
    <w:tmpl w:val="80B29A66"/>
    <w:lvl w:ilvl="0" w:tplc="63C03DF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0D02A1"/>
    <w:multiLevelType w:val="hybridMultilevel"/>
    <w:tmpl w:val="F28A5C92"/>
    <w:lvl w:ilvl="0" w:tplc="BC6AC41C">
      <w:start w:val="1"/>
      <w:numFmt w:val="decimal"/>
      <w:lvlText w:val="%1)"/>
      <w:lvlJc w:val="left"/>
      <w:pPr>
        <w:ind w:left="536" w:hanging="360"/>
      </w:pPr>
    </w:lvl>
    <w:lvl w:ilvl="1" w:tplc="04190019">
      <w:start w:val="1"/>
      <w:numFmt w:val="lowerLetter"/>
      <w:lvlText w:val="%2."/>
      <w:lvlJc w:val="left"/>
      <w:pPr>
        <w:ind w:left="1256" w:hanging="360"/>
      </w:pPr>
    </w:lvl>
    <w:lvl w:ilvl="2" w:tplc="0419001B">
      <w:start w:val="1"/>
      <w:numFmt w:val="lowerRoman"/>
      <w:lvlText w:val="%3."/>
      <w:lvlJc w:val="right"/>
      <w:pPr>
        <w:ind w:left="1976" w:hanging="180"/>
      </w:pPr>
    </w:lvl>
    <w:lvl w:ilvl="3" w:tplc="0419000F">
      <w:start w:val="1"/>
      <w:numFmt w:val="decimal"/>
      <w:lvlText w:val="%4."/>
      <w:lvlJc w:val="left"/>
      <w:pPr>
        <w:ind w:left="2696" w:hanging="360"/>
      </w:pPr>
    </w:lvl>
    <w:lvl w:ilvl="4" w:tplc="04190019">
      <w:start w:val="1"/>
      <w:numFmt w:val="lowerLetter"/>
      <w:lvlText w:val="%5."/>
      <w:lvlJc w:val="left"/>
      <w:pPr>
        <w:ind w:left="3416" w:hanging="360"/>
      </w:pPr>
    </w:lvl>
    <w:lvl w:ilvl="5" w:tplc="0419001B">
      <w:start w:val="1"/>
      <w:numFmt w:val="lowerRoman"/>
      <w:lvlText w:val="%6."/>
      <w:lvlJc w:val="right"/>
      <w:pPr>
        <w:ind w:left="4136" w:hanging="180"/>
      </w:pPr>
    </w:lvl>
    <w:lvl w:ilvl="6" w:tplc="0419000F">
      <w:start w:val="1"/>
      <w:numFmt w:val="decimal"/>
      <w:lvlText w:val="%7."/>
      <w:lvlJc w:val="left"/>
      <w:pPr>
        <w:ind w:left="4856" w:hanging="360"/>
      </w:pPr>
    </w:lvl>
    <w:lvl w:ilvl="7" w:tplc="04190019">
      <w:start w:val="1"/>
      <w:numFmt w:val="lowerLetter"/>
      <w:lvlText w:val="%8."/>
      <w:lvlJc w:val="left"/>
      <w:pPr>
        <w:ind w:left="5576" w:hanging="360"/>
      </w:pPr>
    </w:lvl>
    <w:lvl w:ilvl="8" w:tplc="0419001B">
      <w:start w:val="1"/>
      <w:numFmt w:val="lowerRoman"/>
      <w:lvlText w:val="%9."/>
      <w:lvlJc w:val="right"/>
      <w:pPr>
        <w:ind w:left="6296" w:hanging="180"/>
      </w:pPr>
    </w:lvl>
  </w:abstractNum>
  <w:abstractNum w:abstractNumId="30" w15:restartNumberingAfterBreak="0">
    <w:nsid w:val="6F33555D"/>
    <w:multiLevelType w:val="multilevel"/>
    <w:tmpl w:val="1C6C20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0832EE"/>
    <w:multiLevelType w:val="hybridMultilevel"/>
    <w:tmpl w:val="4C861C2C"/>
    <w:lvl w:ilvl="0" w:tplc="4B1AA4E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DC50F4"/>
    <w:multiLevelType w:val="hybridMultilevel"/>
    <w:tmpl w:val="2F88C8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90F0D4E"/>
    <w:multiLevelType w:val="multilevel"/>
    <w:tmpl w:val="1BFE3A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5"/>
  </w:num>
  <w:num w:numId="16">
    <w:abstractNumId w:val="12"/>
  </w:num>
  <w:num w:numId="17">
    <w:abstractNumId w:val="10"/>
  </w:num>
  <w:num w:numId="18">
    <w:abstractNumId w:val="4"/>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0"/>
  </w:num>
  <w:num w:numId="24">
    <w:abstractNumId w:val="18"/>
  </w:num>
  <w:num w:numId="25">
    <w:abstractNumId w:val="30"/>
  </w:num>
  <w:num w:numId="26">
    <w:abstractNumId w:val="31"/>
  </w:num>
  <w:num w:numId="27">
    <w:abstractNumId w:val="24"/>
  </w:num>
  <w:num w:numId="28">
    <w:abstractNumId w:val="6"/>
  </w:num>
  <w:num w:numId="29">
    <w:abstractNumId w:val="9"/>
  </w:num>
  <w:num w:numId="30">
    <w:abstractNumId w:val="28"/>
  </w:num>
  <w:num w:numId="31">
    <w:abstractNumId w:val="21"/>
  </w:num>
  <w:num w:numId="32">
    <w:abstractNumId w:val="16"/>
  </w:num>
  <w:num w:numId="33">
    <w:abstractNumId w:val="11"/>
    <w:lvlOverride w:ilvl="0">
      <w:startOverride w:val="1"/>
    </w:lvlOverride>
  </w:num>
  <w:num w:numId="34">
    <w:abstractNumId w:val="3"/>
  </w:num>
  <w:num w:numId="35">
    <w:abstractNumId w:val="25"/>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16"/>
    <w:rsid w:val="00296B35"/>
    <w:rsid w:val="004D5907"/>
    <w:rsid w:val="00A31316"/>
    <w:rsid w:val="00B97BD7"/>
    <w:rsid w:val="00C50839"/>
    <w:rsid w:val="00DE3B72"/>
    <w:rsid w:val="00EA0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4D7D0-217B-4410-9FB5-025E13DD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1316"/>
    <w:pPr>
      <w:spacing w:after="200" w:line="276" w:lineRule="auto"/>
    </w:pPr>
    <w:rPr>
      <w:rFonts w:ascii="Times New Roman" w:eastAsia="Times New Roman" w:hAnsi="Times New Roman" w:cs="Times New Roman"/>
      <w:lang w:val="en-US"/>
    </w:rPr>
  </w:style>
  <w:style w:type="paragraph" w:styleId="1">
    <w:name w:val="heading 1"/>
    <w:basedOn w:val="a"/>
    <w:next w:val="a"/>
    <w:link w:val="10"/>
    <w:uiPriority w:val="9"/>
    <w:qFormat/>
    <w:rsid w:val="00A31316"/>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lang w:val="ru-RU" w:eastAsia="ru-RU"/>
    </w:rPr>
  </w:style>
  <w:style w:type="paragraph" w:styleId="2">
    <w:name w:val="heading 2"/>
    <w:basedOn w:val="a"/>
    <w:next w:val="a"/>
    <w:link w:val="20"/>
    <w:semiHidden/>
    <w:unhideWhenUsed/>
    <w:qFormat/>
    <w:rsid w:val="00A31316"/>
    <w:pPr>
      <w:keepNext/>
      <w:spacing w:after="0" w:line="240" w:lineRule="auto"/>
      <w:outlineLvl w:val="1"/>
    </w:pPr>
    <w:rPr>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1316"/>
    <w:rPr>
      <w:rFonts w:asciiTheme="majorHAnsi" w:eastAsiaTheme="majorEastAsia" w:hAnsiTheme="majorHAnsi" w:cstheme="majorBidi"/>
      <w:b/>
      <w:bCs/>
      <w:color w:val="2F5496" w:themeColor="accent1" w:themeShade="BF"/>
      <w:sz w:val="28"/>
      <w:szCs w:val="28"/>
      <w:lang w:eastAsia="ru-RU"/>
    </w:rPr>
  </w:style>
  <w:style w:type="character" w:customStyle="1" w:styleId="20">
    <w:name w:val="Заголовок 2 Знак"/>
    <w:basedOn w:val="a0"/>
    <w:link w:val="2"/>
    <w:semiHidden/>
    <w:rsid w:val="00A31316"/>
    <w:rPr>
      <w:rFonts w:ascii="Times New Roman" w:eastAsia="Times New Roman" w:hAnsi="Times New Roman" w:cs="Times New Roman"/>
      <w:sz w:val="28"/>
      <w:szCs w:val="20"/>
      <w:lang w:eastAsia="ru-RU"/>
    </w:rPr>
  </w:style>
  <w:style w:type="character" w:styleId="a3">
    <w:name w:val="Hyperlink"/>
    <w:basedOn w:val="a0"/>
    <w:uiPriority w:val="99"/>
    <w:unhideWhenUsed/>
    <w:rsid w:val="00A31316"/>
    <w:rPr>
      <w:color w:val="0000FF"/>
      <w:u w:val="single"/>
    </w:rPr>
  </w:style>
  <w:style w:type="character" w:styleId="a4">
    <w:name w:val="FollowedHyperlink"/>
    <w:basedOn w:val="a0"/>
    <w:uiPriority w:val="99"/>
    <w:semiHidden/>
    <w:unhideWhenUsed/>
    <w:rsid w:val="00A31316"/>
    <w:rPr>
      <w:color w:val="954F72" w:themeColor="followedHyperlink"/>
      <w:u w:val="single"/>
    </w:rPr>
  </w:style>
  <w:style w:type="paragraph" w:styleId="HTML">
    <w:name w:val="HTML Preformatted"/>
    <w:basedOn w:val="a"/>
    <w:link w:val="HTML0"/>
    <w:uiPriority w:val="99"/>
    <w:semiHidden/>
    <w:unhideWhenUsed/>
    <w:rsid w:val="00A31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A31316"/>
    <w:rPr>
      <w:rFonts w:ascii="Courier New" w:eastAsia="Times New Roman" w:hAnsi="Courier New" w:cs="Courier New"/>
      <w:sz w:val="20"/>
      <w:szCs w:val="20"/>
      <w:lang w:eastAsia="ru-RU"/>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6"/>
    <w:uiPriority w:val="99"/>
    <w:qFormat/>
    <w:locked/>
    <w:rsid w:val="00A31316"/>
    <w:rPr>
      <w:rFonts w:ascii="Times New Roman" w:eastAsia="Times New Roman" w:hAnsi="Times New Roman" w:cs="Times New Roman"/>
      <w:sz w:val="24"/>
      <w:szCs w:val="24"/>
      <w:lang w:eastAsia="ru-RU"/>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link w:val="a5"/>
    <w:uiPriority w:val="99"/>
    <w:unhideWhenUsed/>
    <w:qFormat/>
    <w:rsid w:val="00A31316"/>
    <w:pPr>
      <w:spacing w:after="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8"/>
    <w:locked/>
    <w:rsid w:val="00A31316"/>
    <w:rPr>
      <w:rFonts w:ascii="Times New Roman" w:eastAsia="Times New Roman" w:hAnsi="Times New Roman" w:cs="Times New Roman"/>
      <w:kern w:val="2"/>
      <w:sz w:val="24"/>
      <w:szCs w:val="24"/>
      <w:lang w:eastAsia="ar-SA"/>
    </w:rPr>
  </w:style>
  <w:style w:type="character" w:customStyle="1" w:styleId="a9">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a"/>
    <w:uiPriority w:val="34"/>
    <w:qFormat/>
    <w:locked/>
    <w:rsid w:val="00A31316"/>
    <w:rPr>
      <w:rFonts w:ascii="Times New Roman" w:eastAsia="Times New Roman" w:hAnsi="Times New Roman" w:cs="Times New Roman"/>
      <w:lang w:val="en-US"/>
    </w:rPr>
  </w:style>
  <w:style w:type="paragraph" w:styleId="aa">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9"/>
    <w:uiPriority w:val="34"/>
    <w:qFormat/>
    <w:rsid w:val="00A31316"/>
    <w:pPr>
      <w:ind w:left="720"/>
      <w:contextualSpacing/>
    </w:pPr>
  </w:style>
  <w:style w:type="paragraph" w:customStyle="1" w:styleId="Default">
    <w:name w:val="Default"/>
    <w:link w:val="DefaultChar"/>
    <w:qFormat/>
    <w:rsid w:val="00A3131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aliases w:val="Айгерим Char"/>
    <w:link w:val="11"/>
    <w:locked/>
    <w:rsid w:val="00A31316"/>
    <w:rPr>
      <w:rFonts w:ascii="Calibri" w:eastAsia="Times New Roman" w:hAnsi="Calibri" w:cs="Times New Roman"/>
      <w:lang w:eastAsia="ru-RU"/>
    </w:rPr>
  </w:style>
  <w:style w:type="paragraph" w:customStyle="1" w:styleId="11">
    <w:name w:val="Без интервала1"/>
    <w:link w:val="NoSpacingChar"/>
    <w:qFormat/>
    <w:rsid w:val="00A31316"/>
    <w:pPr>
      <w:spacing w:after="0" w:line="240" w:lineRule="auto"/>
    </w:pPr>
    <w:rPr>
      <w:rFonts w:ascii="Calibri" w:eastAsia="Times New Roman" w:hAnsi="Calibri" w:cs="Times New Roman"/>
      <w:lang w:eastAsia="ru-RU"/>
    </w:rPr>
  </w:style>
  <w:style w:type="paragraph" w:customStyle="1" w:styleId="c9">
    <w:name w:val="c9"/>
    <w:basedOn w:val="a"/>
    <w:uiPriority w:val="99"/>
    <w:qFormat/>
    <w:rsid w:val="00A31316"/>
    <w:pPr>
      <w:spacing w:before="100" w:beforeAutospacing="1" w:after="100" w:afterAutospacing="1" w:line="240" w:lineRule="auto"/>
    </w:pPr>
    <w:rPr>
      <w:sz w:val="24"/>
      <w:szCs w:val="24"/>
      <w:lang w:val="ru-RU" w:eastAsia="ru-RU"/>
    </w:rPr>
  </w:style>
  <w:style w:type="character" w:customStyle="1" w:styleId="ab">
    <w:name w:val="Обычный базовый Знак"/>
    <w:link w:val="ac"/>
    <w:locked/>
    <w:rsid w:val="00A31316"/>
    <w:rPr>
      <w:rFonts w:ascii="Times New Roman" w:eastAsia="Times New Roman" w:hAnsi="Times New Roman" w:cs="Times New Roman"/>
      <w:color w:val="000000"/>
      <w:sz w:val="28"/>
      <w:szCs w:val="28"/>
      <w:lang w:eastAsia="ru-RU"/>
    </w:rPr>
  </w:style>
  <w:style w:type="paragraph" w:customStyle="1" w:styleId="ac">
    <w:name w:val="Обычный базовый"/>
    <w:basedOn w:val="a"/>
    <w:link w:val="ab"/>
    <w:qFormat/>
    <w:rsid w:val="00A31316"/>
    <w:pPr>
      <w:tabs>
        <w:tab w:val="left" w:pos="567"/>
      </w:tabs>
      <w:spacing w:after="0" w:line="240" w:lineRule="auto"/>
      <w:ind w:firstLine="709"/>
      <w:contextualSpacing/>
      <w:jc w:val="both"/>
    </w:pPr>
    <w:rPr>
      <w:color w:val="000000"/>
      <w:sz w:val="28"/>
      <w:szCs w:val="28"/>
      <w:lang w:val="ru-RU" w:eastAsia="ru-RU"/>
    </w:rPr>
  </w:style>
  <w:style w:type="character" w:customStyle="1" w:styleId="x-phauthusertext">
    <w:name w:val="x-ph__auth__user__text"/>
    <w:basedOn w:val="a0"/>
    <w:rsid w:val="00A31316"/>
  </w:style>
  <w:style w:type="character" w:customStyle="1" w:styleId="s1">
    <w:name w:val="s1"/>
    <w:rsid w:val="00A31316"/>
    <w:rPr>
      <w:rFonts w:ascii="Times New Roman" w:hAnsi="Times New Roman" w:cs="Times New Roman" w:hint="default"/>
      <w:b/>
      <w:bCs/>
      <w:i w:val="0"/>
      <w:iCs w:val="0"/>
      <w:strike w:val="0"/>
      <w:dstrike w:val="0"/>
      <w:color w:val="000000"/>
      <w:sz w:val="20"/>
      <w:szCs w:val="20"/>
      <w:u w:val="none"/>
      <w:effect w:val="none"/>
    </w:rPr>
  </w:style>
  <w:style w:type="paragraph" w:styleId="a8">
    <w:name w:val="Body Text"/>
    <w:basedOn w:val="a"/>
    <w:link w:val="a7"/>
    <w:unhideWhenUsed/>
    <w:rsid w:val="00A31316"/>
    <w:pPr>
      <w:suppressAutoHyphens/>
      <w:spacing w:after="120" w:line="240" w:lineRule="auto"/>
    </w:pPr>
    <w:rPr>
      <w:kern w:val="2"/>
      <w:sz w:val="24"/>
      <w:szCs w:val="24"/>
      <w:lang w:val="ru-RU" w:eastAsia="ar-SA"/>
    </w:rPr>
  </w:style>
  <w:style w:type="character" w:customStyle="1" w:styleId="12">
    <w:name w:val="Основной текст Знак1"/>
    <w:basedOn w:val="a0"/>
    <w:semiHidden/>
    <w:rsid w:val="00A31316"/>
    <w:rPr>
      <w:rFonts w:ascii="Times New Roman" w:eastAsia="Times New Roman" w:hAnsi="Times New Roman" w:cs="Times New Roman"/>
      <w:lang w:val="en-US"/>
    </w:rPr>
  </w:style>
  <w:style w:type="character" w:customStyle="1" w:styleId="c11">
    <w:name w:val="c11"/>
    <w:basedOn w:val="a0"/>
    <w:rsid w:val="00A31316"/>
  </w:style>
  <w:style w:type="character" w:customStyle="1" w:styleId="c90">
    <w:name w:val="c90"/>
    <w:basedOn w:val="a0"/>
    <w:rsid w:val="00A31316"/>
  </w:style>
  <w:style w:type="table" w:styleId="ad">
    <w:name w:val="Table Grid"/>
    <w:basedOn w:val="a1"/>
    <w:uiPriority w:val="39"/>
    <w:qFormat/>
    <w:rsid w:val="00A3131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aliases w:val="Обя,мелкий,мой рабочий,норма,Айгерим,ТекстОтчета,Алия,СНОСКИ,No Spacing1,Без интервала3,свой,Без интервала11,14 TNR,без интервала,Елжан,МОЙ СТИЛЬ,Без интеБез интервала,Article,Ерк!н,ARSH_N,Интервалсыз,исполнитель,No Spacing"/>
    <w:link w:val="af"/>
    <w:uiPriority w:val="1"/>
    <w:qFormat/>
    <w:rsid w:val="00A31316"/>
    <w:pPr>
      <w:spacing w:after="0" w:line="240" w:lineRule="auto"/>
    </w:pPr>
    <w:rPr>
      <w:rFonts w:ascii="Times New Roman" w:eastAsiaTheme="minorEastAsia" w:hAnsi="Times New Roman" w:cs="Times New Roman"/>
      <w:lang w:eastAsia="ru-RU"/>
    </w:rPr>
  </w:style>
  <w:style w:type="character" w:styleId="af0">
    <w:name w:val="Strong"/>
    <w:basedOn w:val="a0"/>
    <w:uiPriority w:val="22"/>
    <w:qFormat/>
    <w:rsid w:val="00A31316"/>
    <w:rPr>
      <w:b/>
      <w:bCs/>
    </w:rPr>
  </w:style>
  <w:style w:type="character" w:styleId="af1">
    <w:name w:val="Emphasis"/>
    <w:basedOn w:val="a0"/>
    <w:uiPriority w:val="20"/>
    <w:qFormat/>
    <w:rsid w:val="00A31316"/>
    <w:rPr>
      <w:i/>
      <w:iCs/>
    </w:rPr>
  </w:style>
  <w:style w:type="character" w:customStyle="1" w:styleId="13">
    <w:name w:val="Неразрешенное упоминание1"/>
    <w:basedOn w:val="a0"/>
    <w:uiPriority w:val="99"/>
    <w:semiHidden/>
    <w:unhideWhenUsed/>
    <w:rsid w:val="00A31316"/>
    <w:rPr>
      <w:color w:val="605E5C"/>
      <w:shd w:val="clear" w:color="auto" w:fill="E1DFDD"/>
    </w:rPr>
  </w:style>
  <w:style w:type="character" w:customStyle="1" w:styleId="af">
    <w:name w:val="Без интервала Знак"/>
    <w:aliases w:val="Обя Знак,мелкий Знак,мой рабочий Знак,норма Знак,Айгерим Знак,ТекстОтчета Знак,Алия Знак,СНОСКИ Знак,No Spacing1 Знак,Без интервала3 Знак,свой Знак,Без интервала11 Знак,14 TNR Знак,без интервала Знак,Елжан Знак,МОЙ СТИЛЬ Знак"/>
    <w:link w:val="ae"/>
    <w:uiPriority w:val="1"/>
    <w:qFormat/>
    <w:locked/>
    <w:rsid w:val="00A31316"/>
    <w:rPr>
      <w:rFonts w:ascii="Times New Roman" w:eastAsiaTheme="minorEastAsia" w:hAnsi="Times New Roman" w:cs="Times New Roman"/>
      <w:lang w:eastAsia="ru-RU"/>
    </w:rPr>
  </w:style>
  <w:style w:type="paragraph" w:styleId="af2">
    <w:name w:val="Balloon Text"/>
    <w:basedOn w:val="a"/>
    <w:link w:val="af3"/>
    <w:uiPriority w:val="99"/>
    <w:semiHidden/>
    <w:unhideWhenUsed/>
    <w:rsid w:val="00A3131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A31316"/>
    <w:rPr>
      <w:rFonts w:ascii="Tahoma" w:eastAsia="Times New Roman" w:hAnsi="Tahoma" w:cs="Tahoma"/>
      <w:sz w:val="16"/>
      <w:szCs w:val="16"/>
      <w:lang w:val="en-US"/>
    </w:rPr>
  </w:style>
  <w:style w:type="character" w:styleId="af4">
    <w:name w:val="Unresolved Mention"/>
    <w:basedOn w:val="a0"/>
    <w:uiPriority w:val="99"/>
    <w:semiHidden/>
    <w:unhideWhenUsed/>
    <w:rsid w:val="00A31316"/>
    <w:rPr>
      <w:color w:val="605E5C"/>
      <w:shd w:val="clear" w:color="auto" w:fill="E1DFDD"/>
    </w:rPr>
  </w:style>
  <w:style w:type="character" w:customStyle="1" w:styleId="y2iqfc">
    <w:name w:val="y2iqfc"/>
    <w:basedOn w:val="a0"/>
    <w:qFormat/>
    <w:rsid w:val="00A31316"/>
  </w:style>
  <w:style w:type="table" w:customStyle="1" w:styleId="TableNormal">
    <w:name w:val="Table Normal"/>
    <w:uiPriority w:val="2"/>
    <w:semiHidden/>
    <w:unhideWhenUsed/>
    <w:qFormat/>
    <w:rsid w:val="00A313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31316"/>
    <w:pPr>
      <w:widowControl w:val="0"/>
      <w:autoSpaceDE w:val="0"/>
      <w:autoSpaceDN w:val="0"/>
      <w:spacing w:after="0" w:line="240" w:lineRule="auto"/>
    </w:pPr>
    <w:rPr>
      <w:lang w:val="kk-KZ"/>
    </w:rPr>
  </w:style>
  <w:style w:type="paragraph" w:styleId="af5">
    <w:name w:val="Body Text Indent"/>
    <w:basedOn w:val="a"/>
    <w:link w:val="af6"/>
    <w:uiPriority w:val="99"/>
    <w:unhideWhenUsed/>
    <w:qFormat/>
    <w:rsid w:val="00A31316"/>
    <w:pPr>
      <w:spacing w:after="120"/>
      <w:ind w:left="283"/>
    </w:pPr>
    <w:rPr>
      <w:rFonts w:asciiTheme="minorHAnsi" w:eastAsiaTheme="minorHAnsi" w:hAnsiTheme="minorHAnsi" w:cstheme="minorBidi"/>
      <w:lang w:val="ru-RU"/>
    </w:rPr>
  </w:style>
  <w:style w:type="character" w:customStyle="1" w:styleId="af6">
    <w:name w:val="Основной текст с отступом Знак"/>
    <w:basedOn w:val="a0"/>
    <w:link w:val="af5"/>
    <w:uiPriority w:val="99"/>
    <w:qFormat/>
    <w:rsid w:val="00A31316"/>
  </w:style>
  <w:style w:type="character" w:customStyle="1" w:styleId="DefaultChar">
    <w:name w:val="Default Char"/>
    <w:link w:val="Default"/>
    <w:locked/>
    <w:rsid w:val="00A31316"/>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0015.zerenda.aqmoedu.kz/public/files/2024/6/4/040624_161521_mektepaldy-dayarly-ghmysty-ou-ghospary.pdf" TargetMode="External"/><Relationship Id="rId18" Type="http://schemas.openxmlformats.org/officeDocument/2006/relationships/hyperlink" Target="http://sc0015.zerenda.aqmoedu.kz/public/files/2023/6/19/190623_151327_saba-kestes-2-ghgh.pdf" TargetMode="External"/><Relationship Id="rId26" Type="http://schemas.openxmlformats.org/officeDocument/2006/relationships/hyperlink" Target="http://sc0015.zerenda.aqmoedu.kz/public/files/2025/3/19/190325_161100_gheke-damu-kartasymektepaldy-dayarly-toby-3.pdf" TargetMode="External"/><Relationship Id="rId3" Type="http://schemas.openxmlformats.org/officeDocument/2006/relationships/settings" Target="settings.xml"/><Relationship Id="rId21" Type="http://schemas.openxmlformats.org/officeDocument/2006/relationships/hyperlink" Target="http://sc0015.zerenda.aqmoedu.kz/public/files/2024/6/4/040624_164920_mektepaldy-dayarly-perspektivt-ghospar-ghalasy-2023-24.pdf" TargetMode="External"/><Relationship Id="rId7" Type="http://schemas.openxmlformats.org/officeDocument/2006/relationships/hyperlink" Target="http://zeren-shkola-gimnaziya.edu.kz/public/files/2025/1/20/200125_180129_ayta-trkeu-anytamasy.pdf" TargetMode="External"/><Relationship Id="rId12" Type="http://schemas.openxmlformats.org/officeDocument/2006/relationships/hyperlink" Target="http://sc0015.zerenda.aqmoedu.kz/public/files/2025/3/19/190325_155529_rup.rar" TargetMode="External"/><Relationship Id="rId17" Type="http://schemas.openxmlformats.org/officeDocument/2006/relationships/hyperlink" Target="http://sc0015.zerenda.aqmoedu.kz/public/files/2023/6/19/190623_150937_saba-kestes-1-ghgh.pdf" TargetMode="External"/><Relationship Id="rId25" Type="http://schemas.openxmlformats.org/officeDocument/2006/relationships/hyperlink" Target="http://sc0015.zerenda.aqmoedu.kz/public/files/2025/3/31/310325_123638_sapaly-tzm-mektepaldy-dayarly.ra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0015.zerenda.aqmoedu.kz/public/files/2024/6/7/070624_122834_saba-ghne-oyrau-kestes-2023-2024ou-ghyly.pdf" TargetMode="External"/><Relationship Id="rId20" Type="http://schemas.openxmlformats.org/officeDocument/2006/relationships/hyperlink" Target="http://sc0015.zerenda.aqmoedu.kz/public/files/2024/6/4/040624_164901_mektepaldy-dayarly-perspektivt-ghospar-2023-2024.pdf" TargetMode="External"/><Relationship Id="rId29" Type="http://schemas.openxmlformats.org/officeDocument/2006/relationships/hyperlink" Target="http://sc0015.zerenda.aqmoedu.kz/public/files/2025/3/19/190325_160757_saba-kestes-mektepaldy-dayarly.pdf" TargetMode="External"/><Relationship Id="rId1" Type="http://schemas.openxmlformats.org/officeDocument/2006/relationships/numbering" Target="numbering.xml"/><Relationship Id="rId6" Type="http://schemas.openxmlformats.org/officeDocument/2006/relationships/hyperlink" Target="http://zeren-shkola-gimnaziya.edu.kz/public/files/2025/1/21/210125_112051_prikaz-elymira-maydanovna.pdf" TargetMode="External"/><Relationship Id="rId11" Type="http://schemas.openxmlformats.org/officeDocument/2006/relationships/hyperlink" Target="http://sc0015.zerenda.aqmoedu.kz/public/files/2025/3/19/190325_160145_tup.rar" TargetMode="External"/><Relationship Id="rId24" Type="http://schemas.openxmlformats.org/officeDocument/2006/relationships/hyperlink" Target="http://sc0015.zerenda.aqmoedu.kz/public/files/2023/6/12/120623_115923_ciklogramma-predsh-2.pdf" TargetMode="External"/><Relationship Id="rId32" Type="http://schemas.openxmlformats.org/officeDocument/2006/relationships/fontTable" Target="fontTable.xml"/><Relationship Id="rId5" Type="http://schemas.openxmlformats.org/officeDocument/2006/relationships/hyperlink" Target="https://mail.kz/ru/mail" TargetMode="External"/><Relationship Id="rId15" Type="http://schemas.openxmlformats.org/officeDocument/2006/relationships/hyperlink" Target="http://sc0015.zerenda.aqmoedu.kz/public/files/2025/3/19/190325_160757_saba-kestes-mektepaldy-dayarly.pdf" TargetMode="External"/><Relationship Id="rId23" Type="http://schemas.openxmlformats.org/officeDocument/2006/relationships/hyperlink" Target="http://sc0015.zerenda.aqmoedu.kz/public/files/2023/6/12/120623_115901_ciklogramma-predsh-1.pdf" TargetMode="External"/><Relationship Id="rId28" Type="http://schemas.openxmlformats.org/officeDocument/2006/relationships/hyperlink" Target="http://sc0015.zerenda.aqmoedu.kz/public/files/2025/3/19/190325_155529_rup.rar" TargetMode="External"/><Relationship Id="rId10" Type="http://schemas.openxmlformats.org/officeDocument/2006/relationships/hyperlink" Target="http://zeren-shkola-gimnaziya.edu.kz/public/files/2025/1/22/220125_102439_yzmett-ghzege-asyrudy-bastaany-turaly.pdf" TargetMode="External"/><Relationship Id="rId19" Type="http://schemas.openxmlformats.org/officeDocument/2006/relationships/hyperlink" Target="http://sc0015.zerenda.aqmoedu.kz/public/files/2025/3/19/190325_132237_perspektivtkghospar.rar" TargetMode="External"/><Relationship Id="rId31" Type="http://schemas.openxmlformats.org/officeDocument/2006/relationships/hyperlink" Target="http://sc0015.zerenda.aqmoedu.kz/public/files/2025/3/19/190325_132237_perspektivtkghospar.rar" TargetMode="External"/><Relationship Id="rId4" Type="http://schemas.openxmlformats.org/officeDocument/2006/relationships/webSettings" Target="webSettings.xml"/><Relationship Id="rId9" Type="http://schemas.openxmlformats.org/officeDocument/2006/relationships/hyperlink" Target="http://zeren-shkola-gimnaziya.edu.kz/public/files/2025/1/22/220125_101837_licenziya-osymshasymen.pdf" TargetMode="External"/><Relationship Id="rId14" Type="http://schemas.openxmlformats.org/officeDocument/2006/relationships/hyperlink" Target="http://sc0015.zerenda.aqmoedu.kz/public/files/2023/6/19/190623_150443_2022-2023-ou-ghylyna-arnalan-ghmys-ou-ghospary.pdf" TargetMode="External"/><Relationship Id="rId22" Type="http://schemas.openxmlformats.org/officeDocument/2006/relationships/hyperlink" Target="http://sc0015.zerenda.aqmoedu.kz/public/files/2024/6/4/040624_122252_mektepaldy-dayarly-ciklogramma-2023-2024.pdf" TargetMode="External"/><Relationship Id="rId27" Type="http://schemas.openxmlformats.org/officeDocument/2006/relationships/hyperlink" Target="http://sc0015.zerenda.aqmoedu.kz/public/files/2025/3/19/190325_161358_dstemelk-synymdarga-3-kosymsha-tzm.pdf" TargetMode="External"/><Relationship Id="rId30" Type="http://schemas.openxmlformats.org/officeDocument/2006/relationships/hyperlink" Target="http://sc0015.zerenda.aqmoedu.kz/public/files/2025/3/19/190325_132911_ciklogramma.rar" TargetMode="External"/><Relationship Id="rId8" Type="http://schemas.openxmlformats.org/officeDocument/2006/relationships/hyperlink" Target="http://zeren-shkola-gimnaziya.edu.kz/public/files/2025/1/20/200125_174931_290524184641mektep-gharysy.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2921</Words>
  <Characters>16651</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4</cp:revision>
  <dcterms:created xsi:type="dcterms:W3CDTF">2025-03-29T04:51:00Z</dcterms:created>
  <dcterms:modified xsi:type="dcterms:W3CDTF">2025-04-07T08:39:00Z</dcterms:modified>
</cp:coreProperties>
</file>