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6743F" w14:textId="77777777" w:rsidR="00560845" w:rsidRDefault="00560845" w:rsidP="00560845">
      <w:pPr>
        <w:framePr w:h="3551" w:hRule="exact" w:hSpace="180" w:wrap="around" w:vAnchor="page" w:hAnchor="page" w:x="1227" w:y="252"/>
        <w:tabs>
          <w:tab w:val="left" w:pos="0"/>
          <w:tab w:val="left" w:pos="1134"/>
        </w:tabs>
        <w:jc w:val="center"/>
        <w:rPr>
          <w:rFonts w:ascii="Times New Roman" w:hAnsi="Times New Roman" w:cs="Times New Roman"/>
          <w:b/>
          <w:sz w:val="28"/>
        </w:rPr>
      </w:pPr>
    </w:p>
    <w:p w14:paraId="7AC67671" w14:textId="77777777" w:rsidR="00560845" w:rsidRDefault="00560845" w:rsidP="00560845">
      <w:pPr>
        <w:framePr w:h="3551" w:hRule="exact" w:hSpace="180" w:wrap="around" w:vAnchor="page" w:hAnchor="page" w:x="1227" w:y="252"/>
        <w:tabs>
          <w:tab w:val="left" w:pos="0"/>
          <w:tab w:val="left" w:pos="1134"/>
        </w:tabs>
        <w:jc w:val="center"/>
        <w:rPr>
          <w:rFonts w:ascii="Times New Roman" w:hAnsi="Times New Roman" w:cs="Times New Roman"/>
          <w:b/>
          <w:sz w:val="28"/>
        </w:rPr>
      </w:pPr>
    </w:p>
    <w:p w14:paraId="587B69BA" w14:textId="58B0F057" w:rsidR="00560845" w:rsidRPr="00560845" w:rsidRDefault="00560845" w:rsidP="00560845">
      <w:pPr>
        <w:framePr w:h="3551" w:hRule="exact" w:hSpace="180" w:wrap="around" w:vAnchor="page" w:hAnchor="page" w:x="1227" w:y="252"/>
        <w:tabs>
          <w:tab w:val="left" w:pos="0"/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0845">
        <w:rPr>
          <w:rFonts w:ascii="Times New Roman" w:hAnsi="Times New Roman" w:cs="Times New Roman"/>
          <w:b/>
          <w:sz w:val="28"/>
          <w:szCs w:val="28"/>
        </w:rPr>
        <w:t xml:space="preserve">Заключение об итогах проведения публичного обсуждения отчета о </w:t>
      </w:r>
      <w:proofErr w:type="gramStart"/>
      <w:r w:rsidRPr="00560845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Pr="005608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02932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560845">
        <w:rPr>
          <w:rFonts w:ascii="Times New Roman" w:hAnsi="Times New Roman" w:cs="Times New Roman"/>
          <w:b/>
          <w:sz w:val="28"/>
          <w:szCs w:val="28"/>
          <w:lang w:val="kk-KZ"/>
        </w:rPr>
        <w:t>оммунального</w:t>
      </w:r>
      <w:proofErr w:type="gramEnd"/>
      <w:r w:rsidRPr="005608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государственного учереждения   «</w:t>
      </w:r>
      <w:r w:rsidR="00502932">
        <w:rPr>
          <w:rFonts w:ascii="Times New Roman" w:hAnsi="Times New Roman" w:cs="Times New Roman"/>
          <w:b/>
          <w:sz w:val="28"/>
          <w:szCs w:val="28"/>
          <w:lang w:val="kk-KZ"/>
        </w:rPr>
        <w:t>Ш</w:t>
      </w:r>
      <w:r w:rsidRPr="005608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кола - гимназия имени Малика Габдуллина села Зеренда отдела образования  по Зерендинскому району управления  образования Акмолинской области» </w:t>
      </w:r>
      <w:r w:rsidRPr="005608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560845">
        <w:rPr>
          <w:rFonts w:ascii="Times New Roman" w:hAnsi="Times New Roman" w:cs="Times New Roman"/>
          <w:b/>
          <w:sz w:val="28"/>
          <w:szCs w:val="28"/>
        </w:rPr>
        <w:t xml:space="preserve">в сфере оказания государственных </w:t>
      </w:r>
    </w:p>
    <w:p w14:paraId="1193D9FE" w14:textId="03D3F94E" w:rsidR="00560845" w:rsidRPr="00560845" w:rsidRDefault="00560845" w:rsidP="00560845">
      <w:pPr>
        <w:framePr w:h="3551" w:hRule="exact" w:hSpace="180" w:wrap="around" w:vAnchor="page" w:hAnchor="page" w:x="1227" w:y="252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845">
        <w:rPr>
          <w:rFonts w:ascii="Times New Roman" w:hAnsi="Times New Roman" w:cs="Times New Roman"/>
          <w:b/>
          <w:sz w:val="28"/>
          <w:szCs w:val="28"/>
        </w:rPr>
        <w:t xml:space="preserve">услуг за </w:t>
      </w:r>
      <w:r w:rsidRPr="00560845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4A1C67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5608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60845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701E9B72" w14:textId="77777777" w:rsidR="00560845" w:rsidRDefault="00560845" w:rsidP="00560845">
      <w:pPr>
        <w:framePr w:h="3551" w:hRule="exact" w:hSpace="180" w:wrap="around" w:vAnchor="page" w:hAnchor="page" w:x="1227" w:y="252"/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613E4AC4" w14:textId="77777777" w:rsidR="00560845" w:rsidRDefault="00560845" w:rsidP="00560845">
      <w:pPr>
        <w:framePr w:h="3551" w:hRule="exact" w:hSpace="180" w:wrap="around" w:vAnchor="page" w:hAnchor="page" w:x="1227" w:y="252"/>
        <w:tabs>
          <w:tab w:val="left" w:pos="0"/>
          <w:tab w:val="left" w:pos="1134"/>
        </w:tabs>
        <w:jc w:val="center"/>
        <w:rPr>
          <w:rFonts w:ascii="Times New Roman" w:hAnsi="Times New Roman" w:cs="Times New Roman"/>
          <w:lang w:val="kk-KZ"/>
        </w:rPr>
      </w:pPr>
    </w:p>
    <w:p w14:paraId="2DC71FD7" w14:textId="77777777" w:rsidR="00560845" w:rsidRPr="009305F3" w:rsidRDefault="00560845" w:rsidP="00560845">
      <w:pPr>
        <w:framePr w:h="3551" w:hRule="exact" w:hSpace="180" w:wrap="around" w:vAnchor="page" w:hAnchor="page" w:x="1227" w:y="252"/>
        <w:tabs>
          <w:tab w:val="left" w:pos="0"/>
          <w:tab w:val="left" w:pos="1134"/>
        </w:tabs>
        <w:jc w:val="center"/>
        <w:rPr>
          <w:rFonts w:ascii="Times New Roman" w:hAnsi="Times New Roman" w:cs="Times New Roman"/>
          <w:lang w:val="kk-KZ"/>
        </w:rPr>
      </w:pPr>
    </w:p>
    <w:p w14:paraId="67979BDF" w14:textId="5ACF2048" w:rsidR="00074C83" w:rsidRDefault="00074C83" w:rsidP="0050293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Дата проведения публичного обсуждения: с 1 марта по 30 марта                      20</w:t>
      </w:r>
      <w:r>
        <w:rPr>
          <w:rFonts w:ascii="Times New Roman" w:hAnsi="Times New Roman" w:cs="Times New Roman"/>
          <w:sz w:val="28"/>
          <w:lang w:val="kk-KZ"/>
        </w:rPr>
        <w:t>2</w:t>
      </w:r>
      <w:r w:rsidR="004A1C67">
        <w:rPr>
          <w:rFonts w:ascii="Times New Roman" w:hAnsi="Times New Roman" w:cs="Times New Roman"/>
          <w:sz w:val="28"/>
          <w:lang w:val="kk-KZ"/>
        </w:rPr>
        <w:t>5</w:t>
      </w:r>
      <w:r>
        <w:rPr>
          <w:rFonts w:ascii="Times New Roman" w:hAnsi="Times New Roman" w:cs="Times New Roman"/>
          <w:sz w:val="28"/>
        </w:rPr>
        <w:t xml:space="preserve"> года. </w:t>
      </w:r>
    </w:p>
    <w:p w14:paraId="3E43B75E" w14:textId="28162F18" w:rsidR="00074C83" w:rsidRPr="00413020" w:rsidRDefault="00074C83" w:rsidP="0050293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 xml:space="preserve">2. Способ проведения публичного обсуждения: на </w:t>
      </w:r>
      <w:proofErr w:type="gramStart"/>
      <w:r>
        <w:rPr>
          <w:rFonts w:ascii="Times New Roman" w:hAnsi="Times New Roman" w:cs="Times New Roman"/>
          <w:sz w:val="28"/>
        </w:rPr>
        <w:t xml:space="preserve">сайте </w:t>
      </w:r>
      <w:r w:rsidRPr="00413020">
        <w:rPr>
          <w:rFonts w:ascii="Times New Roman" w:hAnsi="Times New Roman" w:cs="Times New Roman"/>
          <w:sz w:val="28"/>
          <w:szCs w:val="28"/>
        </w:rPr>
        <w:t xml:space="preserve"> </w:t>
      </w:r>
      <w:r w:rsidR="00502932">
        <w:rPr>
          <w:rFonts w:ascii="Times New Roman" w:hAnsi="Times New Roman" w:cs="Times New Roman"/>
          <w:bCs/>
          <w:sz w:val="28"/>
          <w:szCs w:val="28"/>
          <w:lang w:val="kk-KZ"/>
        </w:rPr>
        <w:t>К</w:t>
      </w:r>
      <w:r w:rsidR="00502932" w:rsidRPr="00502932">
        <w:rPr>
          <w:rFonts w:ascii="Times New Roman" w:hAnsi="Times New Roman" w:cs="Times New Roman"/>
          <w:bCs/>
          <w:sz w:val="28"/>
          <w:szCs w:val="28"/>
          <w:lang w:val="kk-KZ"/>
        </w:rPr>
        <w:t>оммунального</w:t>
      </w:r>
      <w:proofErr w:type="gramEnd"/>
      <w:r w:rsidR="00502932" w:rsidRPr="005029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государственного учреждени</w:t>
      </w:r>
      <w:r w:rsidR="00502932">
        <w:rPr>
          <w:rFonts w:ascii="Times New Roman" w:hAnsi="Times New Roman" w:cs="Times New Roman"/>
          <w:bCs/>
          <w:sz w:val="28"/>
          <w:szCs w:val="28"/>
          <w:lang w:val="kk-KZ"/>
        </w:rPr>
        <w:t>я</w:t>
      </w:r>
      <w:r w:rsidR="00502932" w:rsidRPr="005029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«Школа - гимназия имени Малика Габдуллина села Зеренда отдела образования  по Зерендинскому району управления  образования Акмолинской области»</w:t>
      </w:r>
      <w:r w:rsidR="00502932" w:rsidRPr="005608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02932" w:rsidRPr="005608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27972" w:rsidRPr="00F27972">
        <w:rPr>
          <w:rFonts w:ascii="Times New Roman" w:hAnsi="Times New Roman" w:cs="Times New Roman"/>
          <w:sz w:val="28"/>
          <w:szCs w:val="28"/>
          <w:lang w:val="kk-KZ"/>
        </w:rPr>
        <w:t>http://sc0015.zerenda.aqmoedu.kz/</w:t>
      </w:r>
    </w:p>
    <w:p w14:paraId="46DE6691" w14:textId="25109403" w:rsidR="00074C83" w:rsidRPr="00413020" w:rsidRDefault="00074C83" w:rsidP="00502932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413020">
        <w:rPr>
          <w:rFonts w:ascii="Times New Roman" w:hAnsi="Times New Roman" w:cs="Times New Roman"/>
          <w:sz w:val="28"/>
          <w:szCs w:val="28"/>
        </w:rPr>
        <w:tab/>
        <w:t>3. Способ оповещения о проведении публичного обсуждения:</w:t>
      </w:r>
      <w:r w:rsidRPr="004130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1C67">
        <w:rPr>
          <w:rFonts w:ascii="Times New Roman" w:hAnsi="Times New Roman" w:cs="Times New Roman"/>
          <w:sz w:val="28"/>
          <w:szCs w:val="28"/>
          <w:lang w:val="kk-KZ"/>
        </w:rPr>
        <w:t>27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февра</w:t>
      </w:r>
      <w:r w:rsidRPr="00413020">
        <w:rPr>
          <w:rFonts w:ascii="Times New Roman" w:hAnsi="Times New Roman" w:cs="Times New Roman"/>
          <w:sz w:val="28"/>
          <w:szCs w:val="28"/>
          <w:lang w:val="kk-KZ"/>
        </w:rPr>
        <w:t>ля 202</w:t>
      </w:r>
      <w:r w:rsidR="004A1C67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413020">
        <w:rPr>
          <w:rFonts w:ascii="Times New Roman" w:hAnsi="Times New Roman" w:cs="Times New Roman"/>
          <w:sz w:val="28"/>
          <w:szCs w:val="28"/>
          <w:lang w:val="kk-KZ"/>
        </w:rPr>
        <w:t xml:space="preserve"> года</w:t>
      </w:r>
      <w:r w:rsidRPr="00413020">
        <w:rPr>
          <w:rFonts w:ascii="Times New Roman" w:hAnsi="Times New Roman" w:cs="Times New Roman"/>
          <w:sz w:val="28"/>
          <w:szCs w:val="28"/>
        </w:rPr>
        <w:t xml:space="preserve"> размещение информации на сайте </w:t>
      </w:r>
      <w:r w:rsidR="00502932">
        <w:rPr>
          <w:rFonts w:ascii="Times New Roman" w:hAnsi="Times New Roman" w:cs="Times New Roman"/>
          <w:bCs/>
          <w:sz w:val="28"/>
          <w:szCs w:val="28"/>
          <w:lang w:val="kk-KZ"/>
        </w:rPr>
        <w:t>К</w:t>
      </w:r>
      <w:r w:rsidR="00502932" w:rsidRPr="00502932">
        <w:rPr>
          <w:rFonts w:ascii="Times New Roman" w:hAnsi="Times New Roman" w:cs="Times New Roman"/>
          <w:bCs/>
          <w:sz w:val="28"/>
          <w:szCs w:val="28"/>
          <w:lang w:val="kk-KZ"/>
        </w:rPr>
        <w:t>оммунального государственного учреждения</w:t>
      </w:r>
      <w:proofErr w:type="gramStart"/>
      <w:r w:rsidR="00502932" w:rsidRPr="005029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«</w:t>
      </w:r>
      <w:proofErr w:type="gramEnd"/>
      <w:r w:rsidR="00502932" w:rsidRPr="00502932">
        <w:rPr>
          <w:rFonts w:ascii="Times New Roman" w:hAnsi="Times New Roman" w:cs="Times New Roman"/>
          <w:bCs/>
          <w:sz w:val="28"/>
          <w:szCs w:val="28"/>
          <w:lang w:val="kk-KZ"/>
        </w:rPr>
        <w:t>Школа - гимназия имени Малика Габдуллина села Зеренда отдела образования  по Зерендинскому району управления  образования Акмолинской области»</w:t>
      </w:r>
      <w:r w:rsidR="00502932" w:rsidRPr="005608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02932" w:rsidRPr="005608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27972" w:rsidRPr="00F27972">
        <w:rPr>
          <w:rFonts w:ascii="Times New Roman" w:hAnsi="Times New Roman" w:cs="Times New Roman"/>
          <w:sz w:val="28"/>
          <w:szCs w:val="28"/>
          <w:lang w:val="kk-KZ"/>
        </w:rPr>
        <w:t>http://sc0015.zerenda.aqmoedu.kz/</w:t>
      </w:r>
    </w:p>
    <w:p w14:paraId="5D11A536" w14:textId="6934C27D" w:rsidR="00074C83" w:rsidRPr="00413020" w:rsidRDefault="00074C83" w:rsidP="00502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020">
        <w:rPr>
          <w:rFonts w:ascii="Times New Roman" w:hAnsi="Times New Roman" w:cs="Times New Roman"/>
          <w:sz w:val="28"/>
          <w:szCs w:val="28"/>
        </w:rPr>
        <w:tab/>
        <w:t>4. Перечень предложений и (или) замечаний участников публичного обсуждения: по результатам проведенных мероприятий</w:t>
      </w:r>
      <w:r w:rsidR="00F2797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13020">
        <w:rPr>
          <w:rFonts w:ascii="Times New Roman" w:hAnsi="Times New Roman" w:cs="Times New Roman"/>
          <w:sz w:val="28"/>
          <w:szCs w:val="28"/>
        </w:rPr>
        <w:t xml:space="preserve"> предложений и замечаний от участников публичных обсуждений</w:t>
      </w:r>
      <w:r w:rsidR="005029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2932">
        <w:rPr>
          <w:rFonts w:ascii="Times New Roman" w:hAnsi="Times New Roman" w:cs="Times New Roman"/>
          <w:bCs/>
          <w:sz w:val="28"/>
          <w:szCs w:val="28"/>
          <w:lang w:val="kk-KZ"/>
        </w:rPr>
        <w:t>К</w:t>
      </w:r>
      <w:r w:rsidR="00502932" w:rsidRPr="00502932">
        <w:rPr>
          <w:rFonts w:ascii="Times New Roman" w:hAnsi="Times New Roman" w:cs="Times New Roman"/>
          <w:bCs/>
          <w:sz w:val="28"/>
          <w:szCs w:val="28"/>
          <w:lang w:val="kk-KZ"/>
        </w:rPr>
        <w:t>оммунального государственного учреждения   «Школа - гимназия имени Малика Габдуллина села Зеренда отдела образования  по Зерендинскому району управления  образования Акмолинской области»</w:t>
      </w:r>
      <w:r w:rsidRPr="00413020">
        <w:rPr>
          <w:rFonts w:ascii="Times New Roman" w:hAnsi="Times New Roman" w:cs="Times New Roman"/>
          <w:sz w:val="28"/>
          <w:szCs w:val="28"/>
        </w:rPr>
        <w:t xml:space="preserve">, а также на официальный интернет – ресурс не поступало. </w:t>
      </w:r>
    </w:p>
    <w:p w14:paraId="08FBEEF9" w14:textId="77777777" w:rsidR="00074C83" w:rsidRPr="00FA222F" w:rsidRDefault="00074C83" w:rsidP="00074C83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3"/>
        <w:tblW w:w="10163" w:type="dxa"/>
        <w:jc w:val="center"/>
        <w:tblLook w:val="04A0" w:firstRow="1" w:lastRow="0" w:firstColumn="1" w:lastColumn="0" w:noHBand="0" w:noVBand="1"/>
      </w:tblPr>
      <w:tblGrid>
        <w:gridCol w:w="617"/>
        <w:gridCol w:w="2034"/>
        <w:gridCol w:w="1898"/>
        <w:gridCol w:w="1898"/>
        <w:gridCol w:w="1905"/>
        <w:gridCol w:w="1811"/>
      </w:tblGrid>
      <w:tr w:rsidR="00074C83" w:rsidRPr="00F432F0" w14:paraId="4035AA29" w14:textId="77777777" w:rsidTr="00F75588">
        <w:trPr>
          <w:jc w:val="center"/>
        </w:trPr>
        <w:tc>
          <w:tcPr>
            <w:tcW w:w="617" w:type="dxa"/>
          </w:tcPr>
          <w:p w14:paraId="440B7E94" w14:textId="77777777" w:rsidR="00074C83" w:rsidRPr="004B0AAC" w:rsidRDefault="00074C83" w:rsidP="00F7558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2034" w:type="dxa"/>
          </w:tcPr>
          <w:p w14:paraId="0803CF7B" w14:textId="77777777" w:rsidR="00074C83" w:rsidRPr="004B0AAC" w:rsidRDefault="00074C83" w:rsidP="00F755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ФИО физического лица, наименование организации, внесшей предложения и (или) замечания</w:t>
            </w:r>
          </w:p>
        </w:tc>
        <w:tc>
          <w:tcPr>
            <w:tcW w:w="1898" w:type="dxa"/>
          </w:tcPr>
          <w:p w14:paraId="153B61C0" w14:textId="77777777" w:rsidR="00074C83" w:rsidRPr="004B0AAC" w:rsidRDefault="00074C83" w:rsidP="00F755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898" w:type="dxa"/>
          </w:tcPr>
          <w:p w14:paraId="2221C1D7" w14:textId="77777777" w:rsidR="00074C83" w:rsidRPr="004B0AAC" w:rsidRDefault="00074C83" w:rsidP="00F755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Сведения о принятии или непринятию предложения и (или) замечания</w:t>
            </w:r>
          </w:p>
        </w:tc>
        <w:tc>
          <w:tcPr>
            <w:tcW w:w="1905" w:type="dxa"/>
          </w:tcPr>
          <w:p w14:paraId="04162CB3" w14:textId="77777777" w:rsidR="00074C83" w:rsidRPr="004B0AAC" w:rsidRDefault="00074C83" w:rsidP="00F755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Обоснования по принятию или непринятию предложения и (или) замечания</w:t>
            </w:r>
          </w:p>
        </w:tc>
        <w:tc>
          <w:tcPr>
            <w:tcW w:w="1811" w:type="dxa"/>
          </w:tcPr>
          <w:p w14:paraId="61BD8F77" w14:textId="77777777" w:rsidR="00074C83" w:rsidRPr="004B0AAC" w:rsidRDefault="00074C83" w:rsidP="00F755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074C83" w:rsidRPr="00F432F0" w14:paraId="40F6FAA7" w14:textId="77777777" w:rsidTr="00F75588">
        <w:trPr>
          <w:jc w:val="center"/>
        </w:trPr>
        <w:tc>
          <w:tcPr>
            <w:tcW w:w="617" w:type="dxa"/>
          </w:tcPr>
          <w:p w14:paraId="65CDD03E" w14:textId="77777777" w:rsidR="00074C83" w:rsidRPr="00F432F0" w:rsidRDefault="00074C83" w:rsidP="00F755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34" w:type="dxa"/>
          </w:tcPr>
          <w:p w14:paraId="23BAC333" w14:textId="77777777" w:rsidR="00074C83" w:rsidRPr="00F432F0" w:rsidRDefault="00074C83" w:rsidP="00F755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8" w:type="dxa"/>
          </w:tcPr>
          <w:p w14:paraId="4EDF4BDA" w14:textId="77777777" w:rsidR="00074C83" w:rsidRPr="00F432F0" w:rsidRDefault="00074C83" w:rsidP="00F755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8" w:type="dxa"/>
          </w:tcPr>
          <w:p w14:paraId="676DB93E" w14:textId="77777777" w:rsidR="00074C83" w:rsidRPr="00F432F0" w:rsidRDefault="00074C83" w:rsidP="00F755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05" w:type="dxa"/>
          </w:tcPr>
          <w:p w14:paraId="77687190" w14:textId="77777777" w:rsidR="00074C83" w:rsidRPr="00F432F0" w:rsidRDefault="00074C83" w:rsidP="00F755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11" w:type="dxa"/>
          </w:tcPr>
          <w:p w14:paraId="7CD98CAE" w14:textId="77777777" w:rsidR="00074C83" w:rsidRPr="00F432F0" w:rsidRDefault="00074C83" w:rsidP="00F755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074C83" w:rsidRPr="00F432F0" w14:paraId="0AA9A9BE" w14:textId="77777777" w:rsidTr="00F75588">
        <w:trPr>
          <w:jc w:val="center"/>
        </w:trPr>
        <w:tc>
          <w:tcPr>
            <w:tcW w:w="617" w:type="dxa"/>
          </w:tcPr>
          <w:p w14:paraId="5DFAB3DB" w14:textId="77777777" w:rsidR="00074C83" w:rsidRPr="006A3F00" w:rsidRDefault="00074C83" w:rsidP="00F755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034" w:type="dxa"/>
          </w:tcPr>
          <w:p w14:paraId="75D2B491" w14:textId="77777777" w:rsidR="00074C83" w:rsidRPr="006A3F00" w:rsidRDefault="00074C83" w:rsidP="00F755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14:paraId="2F6620FA" w14:textId="77777777" w:rsidR="00074C83" w:rsidRPr="006A3F00" w:rsidRDefault="00074C83" w:rsidP="00F755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14:paraId="7C0BEBDC" w14:textId="77777777" w:rsidR="00074C83" w:rsidRPr="006A3F00" w:rsidRDefault="00074C83" w:rsidP="00F755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905" w:type="dxa"/>
          </w:tcPr>
          <w:p w14:paraId="70645D57" w14:textId="77777777" w:rsidR="00074C83" w:rsidRPr="006A3F00" w:rsidRDefault="00074C83" w:rsidP="00F755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11" w:type="dxa"/>
          </w:tcPr>
          <w:p w14:paraId="555DCDB6" w14:textId="77777777" w:rsidR="00074C83" w:rsidRPr="006A3F00" w:rsidRDefault="00074C83" w:rsidP="00F7558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14:paraId="29E1A3B5" w14:textId="77777777" w:rsidR="00074C83" w:rsidRDefault="00074C83" w:rsidP="00074C83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14:paraId="56CB7B50" w14:textId="55DCFD4C" w:rsidR="00074C83" w:rsidRDefault="00074C83" w:rsidP="00074C83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05235">
        <w:rPr>
          <w:rFonts w:ascii="Times New Roman" w:hAnsi="Times New Roman" w:cs="Times New Roman"/>
          <w:sz w:val="20"/>
          <w:szCs w:val="20"/>
          <w:lang w:val="kk-KZ"/>
        </w:rPr>
        <w:t xml:space="preserve">Тел.: </w:t>
      </w:r>
      <w:r w:rsidRPr="00FA47DA">
        <w:rPr>
          <w:rFonts w:ascii="Times New Roman" w:hAnsi="Times New Roman" w:cs="Times New Roman"/>
          <w:sz w:val="20"/>
          <w:szCs w:val="20"/>
          <w:lang w:val="kk-KZ"/>
        </w:rPr>
        <w:t>8716</w:t>
      </w:r>
      <w:r>
        <w:rPr>
          <w:rFonts w:ascii="Times New Roman" w:hAnsi="Times New Roman" w:cs="Times New Roman"/>
          <w:sz w:val="20"/>
          <w:szCs w:val="20"/>
          <w:lang w:val="kk-KZ"/>
        </w:rPr>
        <w:t>3222-</w:t>
      </w:r>
      <w:r w:rsidR="008809DA">
        <w:rPr>
          <w:rFonts w:ascii="Times New Roman" w:hAnsi="Times New Roman" w:cs="Times New Roman"/>
          <w:sz w:val="20"/>
          <w:szCs w:val="20"/>
          <w:lang w:val="kk-KZ"/>
        </w:rPr>
        <w:t>4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 w:rsidR="008809DA">
        <w:rPr>
          <w:rFonts w:ascii="Times New Roman" w:hAnsi="Times New Roman" w:cs="Times New Roman"/>
          <w:sz w:val="20"/>
          <w:szCs w:val="20"/>
          <w:lang w:val="kk-KZ"/>
        </w:rPr>
        <w:t>62</w:t>
      </w:r>
    </w:p>
    <w:p w14:paraId="19EE3F7A" w14:textId="07821F76" w:rsidR="008C6074" w:rsidRDefault="004A1C67" w:rsidP="00074C8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4" w:history="1">
        <w:r w:rsidRPr="00EE2425">
          <w:rPr>
            <w:rStyle w:val="a6"/>
            <w:rFonts w:ascii="Times New Roman" w:hAnsi="Times New Roman" w:cs="Times New Roman"/>
            <w:sz w:val="24"/>
            <w:szCs w:val="24"/>
            <w:lang w:val="kk-KZ"/>
          </w:rPr>
          <w:t>http://sc0015.zerenda.aqmoedu.kz/news/open/id-4066240</w:t>
        </w:r>
      </w:hyperlink>
    </w:p>
    <w:p w14:paraId="2A9E1742" w14:textId="25FDB36E" w:rsidR="004A1C67" w:rsidRDefault="004A1C67" w:rsidP="00074C8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0E11C71" w14:textId="07ECAEBC" w:rsidR="004A1C67" w:rsidRDefault="004A1C67" w:rsidP="00074C8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C67">
        <w:rPr>
          <w:rFonts w:ascii="Times New Roman" w:hAnsi="Times New Roman" w:cs="Times New Roman"/>
          <w:sz w:val="28"/>
          <w:szCs w:val="28"/>
          <w:lang w:val="kk-KZ"/>
        </w:rPr>
        <w:t xml:space="preserve">Директор школы: Э.М.Халелова </w:t>
      </w:r>
    </w:p>
    <w:p w14:paraId="1DF825F6" w14:textId="53D502AB" w:rsidR="004A1C67" w:rsidRDefault="004A1C67" w:rsidP="00074C8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DD42BB8" w14:textId="341C1DD3" w:rsidR="004A1C67" w:rsidRPr="004A1C67" w:rsidRDefault="004A1C67" w:rsidP="00074C83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A1C67">
        <w:rPr>
          <w:rFonts w:ascii="Times New Roman" w:hAnsi="Times New Roman" w:cs="Times New Roman"/>
          <w:sz w:val="20"/>
          <w:szCs w:val="20"/>
          <w:lang w:val="kk-KZ"/>
        </w:rPr>
        <w:t>Исп:Тасанова С.Т.  87163222462</w:t>
      </w:r>
      <w:bookmarkStart w:id="0" w:name="_GoBack"/>
      <w:bookmarkEnd w:id="0"/>
    </w:p>
    <w:p w14:paraId="50A0128B" w14:textId="77777777" w:rsidR="004A1C67" w:rsidRPr="00303C15" w:rsidRDefault="004A1C67" w:rsidP="00074C8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A1C67" w:rsidRPr="00303C15" w:rsidSect="004A1C67">
      <w:pgSz w:w="11906" w:h="16838" w:code="9"/>
      <w:pgMar w:top="993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83"/>
    <w:rsid w:val="00074C83"/>
    <w:rsid w:val="000D2FC1"/>
    <w:rsid w:val="00233407"/>
    <w:rsid w:val="002C624C"/>
    <w:rsid w:val="00303C15"/>
    <w:rsid w:val="00473DED"/>
    <w:rsid w:val="004A1C67"/>
    <w:rsid w:val="00502932"/>
    <w:rsid w:val="00560845"/>
    <w:rsid w:val="005A63DA"/>
    <w:rsid w:val="008458CC"/>
    <w:rsid w:val="008809DA"/>
    <w:rsid w:val="008C6074"/>
    <w:rsid w:val="00952185"/>
    <w:rsid w:val="00AC0AFE"/>
    <w:rsid w:val="00F27972"/>
    <w:rsid w:val="00FA4BD6"/>
    <w:rsid w:val="00FA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E811"/>
  <w15:chartTrackingRefBased/>
  <w15:docId w15:val="{E3F4C9F6-7FFB-497F-BD4A-272D28B2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2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2FC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A1C6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A1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0015.zerenda.aqmoedu.kz/news/open/id-40662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2023-04-06T09:11:00Z</cp:lastPrinted>
  <dcterms:created xsi:type="dcterms:W3CDTF">2025-04-07T12:18:00Z</dcterms:created>
  <dcterms:modified xsi:type="dcterms:W3CDTF">2025-04-07T12:18:00Z</dcterms:modified>
</cp:coreProperties>
</file>